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F14" w:rsidRDefault="003D4EF4" w:rsidP="00F64712">
      <w:pPr>
        <w:jc w:val="center"/>
        <w:rPr>
          <w:rFonts w:eastAsia="標楷體" w:hAnsi="標楷體"/>
          <w:sz w:val="40"/>
          <w:szCs w:val="40"/>
        </w:rPr>
      </w:pPr>
      <w:r>
        <w:rPr>
          <w:rFonts w:eastAsia="標楷體" w:hAnsi="標楷體"/>
          <w:sz w:val="40"/>
          <w:szCs w:val="40"/>
        </w:rPr>
        <w:t>新竹縣竹東國中</w:t>
      </w:r>
      <w:r w:rsidR="00541E22" w:rsidRPr="00F64712">
        <w:rPr>
          <w:rFonts w:eastAsia="標楷體" w:hAnsi="標楷體"/>
          <w:sz w:val="40"/>
          <w:szCs w:val="40"/>
        </w:rPr>
        <w:t>導師輪替實施要點</w:t>
      </w:r>
    </w:p>
    <w:p w:rsidR="00AB112E" w:rsidRDefault="00AB112E" w:rsidP="00B25810">
      <w:pPr>
        <w:adjustRightInd w:val="0"/>
        <w:snapToGrid w:val="0"/>
        <w:spacing w:line="240" w:lineRule="atLeast"/>
        <w:jc w:val="right"/>
        <w:rPr>
          <w:rFonts w:eastAsia="標楷體" w:hAnsi="標楷體"/>
          <w:sz w:val="16"/>
          <w:szCs w:val="16"/>
        </w:rPr>
      </w:pPr>
      <w:r>
        <w:rPr>
          <w:rFonts w:eastAsia="標楷體" w:hAnsi="標楷體" w:hint="eastAsia"/>
          <w:sz w:val="16"/>
          <w:szCs w:val="16"/>
        </w:rPr>
        <w:t>經民國</w:t>
      </w:r>
      <w:r>
        <w:rPr>
          <w:rFonts w:eastAsia="標楷體" w:hAnsi="標楷體" w:hint="eastAsia"/>
          <w:sz w:val="16"/>
          <w:szCs w:val="16"/>
        </w:rPr>
        <w:t>100</w:t>
      </w:r>
      <w:r>
        <w:rPr>
          <w:rFonts w:eastAsia="標楷體" w:hAnsi="標楷體" w:hint="eastAsia"/>
          <w:sz w:val="16"/>
          <w:szCs w:val="16"/>
        </w:rPr>
        <w:t>年</w:t>
      </w:r>
      <w:r>
        <w:rPr>
          <w:rFonts w:eastAsia="標楷體" w:hAnsi="標楷體" w:hint="eastAsia"/>
          <w:sz w:val="16"/>
          <w:szCs w:val="16"/>
        </w:rPr>
        <w:t>6</w:t>
      </w:r>
      <w:r>
        <w:rPr>
          <w:rFonts w:eastAsia="標楷體" w:hAnsi="標楷體" w:hint="eastAsia"/>
          <w:sz w:val="16"/>
          <w:szCs w:val="16"/>
        </w:rPr>
        <w:t>月</w:t>
      </w:r>
      <w:r>
        <w:rPr>
          <w:rFonts w:eastAsia="標楷體" w:hAnsi="標楷體" w:hint="eastAsia"/>
          <w:sz w:val="16"/>
          <w:szCs w:val="16"/>
        </w:rPr>
        <w:t>30</w:t>
      </w:r>
      <w:r>
        <w:rPr>
          <w:rFonts w:eastAsia="標楷體" w:hAnsi="標楷體" w:hint="eastAsia"/>
          <w:sz w:val="16"/>
          <w:szCs w:val="16"/>
        </w:rPr>
        <w:t>日期末校務會議通過。</w:t>
      </w:r>
    </w:p>
    <w:p w:rsidR="00B25810" w:rsidRPr="00AB112E" w:rsidRDefault="00B25810" w:rsidP="00B25810">
      <w:pPr>
        <w:wordWrap w:val="0"/>
        <w:adjustRightInd w:val="0"/>
        <w:snapToGrid w:val="0"/>
        <w:spacing w:line="240" w:lineRule="atLeast"/>
        <w:jc w:val="right"/>
        <w:rPr>
          <w:rFonts w:eastAsia="標楷體"/>
          <w:sz w:val="16"/>
          <w:szCs w:val="16"/>
        </w:rPr>
      </w:pPr>
      <w:r>
        <w:rPr>
          <w:rFonts w:eastAsia="標楷體" w:hAnsi="標楷體" w:hint="eastAsia"/>
          <w:sz w:val="16"/>
          <w:szCs w:val="16"/>
        </w:rPr>
        <w:t>經民國</w:t>
      </w:r>
      <w:r>
        <w:rPr>
          <w:rFonts w:eastAsia="標楷體" w:hAnsi="標楷體" w:hint="eastAsia"/>
          <w:sz w:val="16"/>
          <w:szCs w:val="16"/>
        </w:rPr>
        <w:t>106</w:t>
      </w:r>
      <w:r>
        <w:rPr>
          <w:rFonts w:eastAsia="標楷體" w:hAnsi="標楷體" w:hint="eastAsia"/>
          <w:sz w:val="16"/>
          <w:szCs w:val="16"/>
        </w:rPr>
        <w:t>年</w:t>
      </w:r>
      <w:r>
        <w:rPr>
          <w:rFonts w:eastAsia="標楷體" w:hAnsi="標楷體" w:hint="eastAsia"/>
          <w:sz w:val="16"/>
          <w:szCs w:val="16"/>
        </w:rPr>
        <w:t>6</w:t>
      </w:r>
      <w:r>
        <w:rPr>
          <w:rFonts w:eastAsia="標楷體" w:hAnsi="標楷體" w:hint="eastAsia"/>
          <w:sz w:val="16"/>
          <w:szCs w:val="16"/>
        </w:rPr>
        <w:t>月</w:t>
      </w:r>
      <w:r>
        <w:rPr>
          <w:rFonts w:eastAsia="標楷體" w:hAnsi="標楷體" w:hint="eastAsia"/>
          <w:sz w:val="16"/>
          <w:szCs w:val="16"/>
        </w:rPr>
        <w:t>30</w:t>
      </w:r>
      <w:r>
        <w:rPr>
          <w:rFonts w:eastAsia="標楷體" w:hAnsi="標楷體" w:hint="eastAsia"/>
          <w:sz w:val="16"/>
          <w:szCs w:val="16"/>
        </w:rPr>
        <w:t>日期末校務會議修訂通過。</w:t>
      </w:r>
    </w:p>
    <w:p w:rsidR="00541E22" w:rsidRPr="002C3004" w:rsidRDefault="00541E22" w:rsidP="00F64712">
      <w:pPr>
        <w:rPr>
          <w:rFonts w:eastAsia="標楷體"/>
          <w:sz w:val="22"/>
          <w:szCs w:val="22"/>
        </w:rPr>
      </w:pPr>
      <w:r w:rsidRPr="002C3004">
        <w:rPr>
          <w:rFonts w:eastAsia="標楷體" w:hAnsi="標楷體"/>
          <w:sz w:val="22"/>
          <w:szCs w:val="22"/>
        </w:rPr>
        <w:t>一、本要點依教師法第十七條及竹東國民中學教師聘約訂定之。</w:t>
      </w:r>
    </w:p>
    <w:p w:rsidR="00541E22" w:rsidRPr="002C3004" w:rsidRDefault="00552244" w:rsidP="00F64712">
      <w:pPr>
        <w:rPr>
          <w:rFonts w:eastAsia="標楷體"/>
          <w:sz w:val="22"/>
          <w:szCs w:val="22"/>
        </w:rPr>
      </w:pPr>
      <w:r w:rsidRPr="002C3004">
        <w:rPr>
          <w:rFonts w:eastAsia="標楷體" w:hAnsi="標楷體"/>
          <w:sz w:val="22"/>
          <w:szCs w:val="22"/>
        </w:rPr>
        <w:t>二、凡本校專任教師，不論任教科目，均有義務</w:t>
      </w:r>
      <w:r w:rsidRPr="002C3004">
        <w:rPr>
          <w:rFonts w:eastAsia="標楷體" w:hAnsi="標楷體" w:hint="eastAsia"/>
          <w:sz w:val="22"/>
          <w:szCs w:val="22"/>
        </w:rPr>
        <w:t>擔</w:t>
      </w:r>
      <w:r w:rsidR="00541E22" w:rsidRPr="002C3004">
        <w:rPr>
          <w:rFonts w:eastAsia="標楷體" w:hAnsi="標楷體"/>
          <w:sz w:val="22"/>
          <w:szCs w:val="22"/>
        </w:rPr>
        <w:t>任導師職務。</w:t>
      </w:r>
    </w:p>
    <w:p w:rsidR="00541E22" w:rsidRPr="002C3004" w:rsidRDefault="005F627A" w:rsidP="00F64712">
      <w:pPr>
        <w:rPr>
          <w:rFonts w:eastAsia="標楷體"/>
          <w:sz w:val="22"/>
          <w:szCs w:val="22"/>
        </w:rPr>
      </w:pPr>
      <w:r w:rsidRPr="002C3004">
        <w:rPr>
          <w:rFonts w:eastAsia="標楷體" w:hAnsi="標楷體"/>
          <w:sz w:val="22"/>
          <w:szCs w:val="22"/>
        </w:rPr>
        <w:t>三、導師遴聘須兼顧法、理、情；遴聘方式做到公開、公正</w:t>
      </w:r>
      <w:r w:rsidR="00541E22" w:rsidRPr="002C3004">
        <w:rPr>
          <w:rFonts w:eastAsia="標楷體" w:hAnsi="標楷體"/>
          <w:sz w:val="22"/>
          <w:szCs w:val="22"/>
        </w:rPr>
        <w:t>、制度化</w:t>
      </w:r>
      <w:r w:rsidR="00541E22" w:rsidRPr="002C3004">
        <w:rPr>
          <w:rFonts w:eastAsia="標楷體" w:hAnsi="標楷體" w:hint="eastAsia"/>
          <w:sz w:val="22"/>
          <w:szCs w:val="22"/>
        </w:rPr>
        <w:t>。</w:t>
      </w:r>
    </w:p>
    <w:p w:rsidR="002F7057" w:rsidRPr="002C3004" w:rsidRDefault="00541E22" w:rsidP="00F64712">
      <w:pPr>
        <w:rPr>
          <w:rFonts w:eastAsia="標楷體" w:hAnsi="標楷體"/>
          <w:sz w:val="22"/>
          <w:szCs w:val="22"/>
        </w:rPr>
      </w:pPr>
      <w:r w:rsidRPr="002C3004">
        <w:rPr>
          <w:rFonts w:eastAsia="標楷體" w:hAnsi="標楷體"/>
          <w:sz w:val="22"/>
          <w:szCs w:val="22"/>
        </w:rPr>
        <w:t>四、具以下任一條者，得免任導師ㄧ年</w:t>
      </w:r>
      <w:r w:rsidR="008C5043" w:rsidRPr="002C3004">
        <w:rPr>
          <w:rFonts w:eastAsia="標楷體" w:hAnsi="標楷體" w:hint="eastAsia"/>
          <w:sz w:val="22"/>
          <w:szCs w:val="22"/>
        </w:rPr>
        <w:t>。</w:t>
      </w:r>
    </w:p>
    <w:p w:rsidR="00541E22" w:rsidRPr="002C3004" w:rsidRDefault="002C3004" w:rsidP="00F64712">
      <w:pPr>
        <w:rPr>
          <w:rFonts w:eastAsia="標楷體"/>
          <w:sz w:val="22"/>
          <w:szCs w:val="22"/>
        </w:rPr>
      </w:pPr>
      <w:r>
        <w:rPr>
          <w:rFonts w:eastAsia="標楷體" w:hAnsi="標楷體" w:hint="eastAsia"/>
          <w:sz w:val="22"/>
          <w:szCs w:val="22"/>
        </w:rPr>
        <w:t xml:space="preserve"> </w:t>
      </w:r>
      <w:r w:rsidR="002F7057" w:rsidRPr="002C3004">
        <w:rPr>
          <w:rFonts w:eastAsia="標楷體" w:hAnsi="標楷體" w:hint="eastAsia"/>
          <w:sz w:val="22"/>
          <w:szCs w:val="22"/>
        </w:rPr>
        <w:t>1</w:t>
      </w:r>
      <w:r w:rsidR="00DF6881" w:rsidRPr="002C3004">
        <w:rPr>
          <w:rFonts w:eastAsia="標楷體" w:hAnsi="標楷體" w:hint="eastAsia"/>
          <w:sz w:val="22"/>
          <w:szCs w:val="22"/>
        </w:rPr>
        <w:t>、於本校初任導師</w:t>
      </w:r>
      <w:r w:rsidR="002F7057" w:rsidRPr="002C3004">
        <w:rPr>
          <w:rFonts w:eastAsia="標楷體" w:hAnsi="標楷體" w:hint="eastAsia"/>
          <w:sz w:val="22"/>
          <w:szCs w:val="22"/>
        </w:rPr>
        <w:t>連續六年以上</w:t>
      </w:r>
      <w:r w:rsidR="00DF6881" w:rsidRPr="002C3004">
        <w:rPr>
          <w:rFonts w:eastAsia="標楷體" w:hAnsi="標楷體" w:hint="eastAsia"/>
          <w:sz w:val="22"/>
          <w:szCs w:val="22"/>
        </w:rPr>
        <w:t>者</w:t>
      </w:r>
      <w:r w:rsidR="002F7057" w:rsidRPr="002C3004">
        <w:rPr>
          <w:rFonts w:eastAsia="標楷體" w:hAnsi="標楷體" w:hint="eastAsia"/>
          <w:sz w:val="22"/>
          <w:szCs w:val="22"/>
        </w:rPr>
        <w:t>。</w:t>
      </w:r>
      <w:r w:rsidR="008C5043" w:rsidRPr="002C3004">
        <w:rPr>
          <w:rFonts w:eastAsia="標楷體"/>
          <w:sz w:val="22"/>
          <w:szCs w:val="22"/>
        </w:rPr>
        <w:t xml:space="preserve"> </w:t>
      </w:r>
    </w:p>
    <w:p w:rsidR="00541E22" w:rsidRPr="002C3004" w:rsidRDefault="002C3004" w:rsidP="00F64712">
      <w:pPr>
        <w:rPr>
          <w:rFonts w:eastAsia="標楷體"/>
          <w:sz w:val="22"/>
          <w:szCs w:val="22"/>
        </w:rPr>
      </w:pPr>
      <w:r>
        <w:rPr>
          <w:rFonts w:eastAsia="標楷體"/>
          <w:sz w:val="22"/>
          <w:szCs w:val="22"/>
        </w:rPr>
        <w:t xml:space="preserve"> </w:t>
      </w:r>
      <w:r w:rsidR="009D6C60" w:rsidRPr="002C3004">
        <w:rPr>
          <w:rFonts w:eastAsia="標楷體" w:hint="eastAsia"/>
          <w:sz w:val="22"/>
          <w:szCs w:val="22"/>
        </w:rPr>
        <w:t>2</w:t>
      </w:r>
      <w:r w:rsidR="00541E22" w:rsidRPr="002C3004">
        <w:rPr>
          <w:rFonts w:eastAsia="標楷體" w:hAnsi="標楷體"/>
          <w:sz w:val="22"/>
          <w:szCs w:val="22"/>
        </w:rPr>
        <w:t>、</w:t>
      </w:r>
      <w:r w:rsidR="00541E22" w:rsidRPr="002C3004">
        <w:rPr>
          <w:rFonts w:eastAsia="標楷體" w:hAnsi="標楷體" w:hint="eastAsia"/>
          <w:sz w:val="22"/>
          <w:szCs w:val="22"/>
        </w:rPr>
        <w:t>在</w:t>
      </w:r>
      <w:r w:rsidR="00541E22" w:rsidRPr="002C3004">
        <w:rPr>
          <w:rFonts w:eastAsia="標楷體" w:hAnsi="標楷體"/>
          <w:sz w:val="22"/>
          <w:szCs w:val="22"/>
        </w:rPr>
        <w:t>本校擔任導師連續三年</w:t>
      </w:r>
      <w:r w:rsidR="008C5043" w:rsidRPr="002C3004">
        <w:rPr>
          <w:rFonts w:eastAsia="標楷體" w:hAnsi="標楷體" w:hint="eastAsia"/>
          <w:sz w:val="22"/>
          <w:szCs w:val="22"/>
        </w:rPr>
        <w:t>以上</w:t>
      </w:r>
      <w:r w:rsidR="00DF6881" w:rsidRPr="002C3004">
        <w:rPr>
          <w:rFonts w:eastAsia="標楷體" w:hAnsi="標楷體" w:hint="eastAsia"/>
          <w:sz w:val="22"/>
          <w:szCs w:val="22"/>
        </w:rPr>
        <w:t>者</w:t>
      </w:r>
      <w:r w:rsidR="002F7057" w:rsidRPr="002C3004">
        <w:rPr>
          <w:rFonts w:eastAsia="標楷體" w:hAnsi="標楷體" w:hint="eastAsia"/>
          <w:sz w:val="22"/>
          <w:szCs w:val="22"/>
        </w:rPr>
        <w:t>。</w:t>
      </w:r>
    </w:p>
    <w:p w:rsidR="00541E22" w:rsidRPr="002C3004" w:rsidRDefault="00541E22" w:rsidP="00F64712">
      <w:pPr>
        <w:rPr>
          <w:rFonts w:eastAsia="標楷體" w:hAnsi="標楷體"/>
          <w:sz w:val="22"/>
          <w:szCs w:val="22"/>
        </w:rPr>
      </w:pPr>
      <w:r w:rsidRPr="002C3004">
        <w:rPr>
          <w:rFonts w:eastAsia="標楷體"/>
          <w:sz w:val="22"/>
          <w:szCs w:val="22"/>
        </w:rPr>
        <w:t xml:space="preserve"> </w:t>
      </w:r>
      <w:r w:rsidR="009D6C60" w:rsidRPr="002C3004">
        <w:rPr>
          <w:rFonts w:eastAsia="標楷體" w:hint="eastAsia"/>
          <w:sz w:val="22"/>
          <w:szCs w:val="22"/>
        </w:rPr>
        <w:t>3</w:t>
      </w:r>
      <w:r w:rsidRPr="002C3004">
        <w:rPr>
          <w:rFonts w:eastAsia="標楷體" w:hAnsi="標楷體"/>
          <w:sz w:val="22"/>
          <w:szCs w:val="22"/>
        </w:rPr>
        <w:t>、</w:t>
      </w:r>
      <w:r w:rsidRPr="002C3004">
        <w:rPr>
          <w:rFonts w:eastAsia="標楷體" w:hAnsi="標楷體" w:hint="eastAsia"/>
          <w:sz w:val="22"/>
          <w:szCs w:val="22"/>
        </w:rPr>
        <w:t>擔任主任、組長滿二年以上，不再續任者。</w:t>
      </w:r>
    </w:p>
    <w:p w:rsidR="00DE19DB" w:rsidRPr="00DE19DB" w:rsidRDefault="00541E22" w:rsidP="00F64712">
      <w:pPr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 xml:space="preserve"> </w:t>
      </w:r>
      <w:r w:rsidR="0082177B" w:rsidRPr="00B25810">
        <w:rPr>
          <w:rFonts w:eastAsia="標楷體" w:hint="eastAsia"/>
          <w:sz w:val="22"/>
          <w:szCs w:val="22"/>
        </w:rPr>
        <w:t>4</w:t>
      </w:r>
      <w:r w:rsidR="0082177B" w:rsidRPr="00B25810">
        <w:rPr>
          <w:rFonts w:eastAsia="標楷體" w:hint="eastAsia"/>
          <w:sz w:val="22"/>
          <w:szCs w:val="22"/>
        </w:rPr>
        <w:t>、</w:t>
      </w:r>
      <w:r w:rsidR="00CA20DF" w:rsidRPr="00B25810">
        <w:rPr>
          <w:rFonts w:eastAsia="標楷體" w:hint="eastAsia"/>
          <w:sz w:val="22"/>
          <w:szCs w:val="22"/>
        </w:rPr>
        <w:t>新</w:t>
      </w:r>
      <w:r w:rsidR="00D7455E" w:rsidRPr="00B25810">
        <w:rPr>
          <w:rFonts w:eastAsia="標楷體" w:hint="eastAsia"/>
          <w:sz w:val="22"/>
          <w:szCs w:val="22"/>
        </w:rPr>
        <w:t>導師</w:t>
      </w:r>
      <w:r w:rsidR="00CA20DF" w:rsidRPr="00B25810">
        <w:rPr>
          <w:rFonts w:eastAsia="標楷體" w:hint="eastAsia"/>
          <w:sz w:val="22"/>
          <w:szCs w:val="22"/>
        </w:rPr>
        <w:t>派任前</w:t>
      </w:r>
      <w:r w:rsidR="0082177B" w:rsidRPr="00B25810">
        <w:rPr>
          <w:rFonts w:eastAsia="標楷體" w:hint="eastAsia"/>
          <w:sz w:val="22"/>
          <w:szCs w:val="22"/>
        </w:rPr>
        <w:t>已懷孕滿二個月者</w:t>
      </w:r>
      <w:r w:rsidR="0082177B" w:rsidRPr="00B25810">
        <w:rPr>
          <w:rFonts w:eastAsia="標楷體" w:hint="eastAsia"/>
          <w:sz w:val="22"/>
          <w:szCs w:val="22"/>
        </w:rPr>
        <w:t>(</w:t>
      </w:r>
      <w:r w:rsidR="0082177B" w:rsidRPr="00B25810">
        <w:rPr>
          <w:rFonts w:eastAsia="標楷體" w:hint="eastAsia"/>
          <w:sz w:val="22"/>
          <w:szCs w:val="22"/>
        </w:rPr>
        <w:t>需有公立醫院或教學醫院證明，以</w:t>
      </w:r>
      <w:r w:rsidR="00AB3083" w:rsidRPr="00B25810">
        <w:rPr>
          <w:rFonts w:eastAsia="標楷體" w:hint="eastAsia"/>
          <w:sz w:val="22"/>
          <w:szCs w:val="22"/>
        </w:rPr>
        <w:t>每年七月一</w:t>
      </w:r>
      <w:r w:rsidR="00D7455E" w:rsidRPr="00B25810">
        <w:rPr>
          <w:rFonts w:eastAsia="標楷體" w:hint="eastAsia"/>
          <w:sz w:val="22"/>
          <w:szCs w:val="22"/>
        </w:rPr>
        <w:t>日為基準日</w:t>
      </w:r>
      <w:r w:rsidR="00D7455E" w:rsidRPr="00B25810">
        <w:rPr>
          <w:rFonts w:eastAsia="標楷體" w:hint="eastAsia"/>
          <w:sz w:val="22"/>
          <w:szCs w:val="22"/>
        </w:rPr>
        <w:t>)</w:t>
      </w:r>
      <w:r w:rsidR="00D7455E" w:rsidRPr="00B25810">
        <w:rPr>
          <w:rFonts w:eastAsia="標楷體" w:hint="eastAsia"/>
          <w:sz w:val="22"/>
          <w:szCs w:val="22"/>
        </w:rPr>
        <w:t>。</w:t>
      </w:r>
    </w:p>
    <w:p w:rsidR="00541E22" w:rsidRPr="00B25810" w:rsidRDefault="0082177B" w:rsidP="00F64712">
      <w:pPr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>五、凡具有以下條件之ㄧ者，陳請校長同意後，按優先順序，長期或定期免除導師職務。</w:t>
      </w:r>
    </w:p>
    <w:p w:rsidR="0082177B" w:rsidRPr="00B25810" w:rsidRDefault="002C3004" w:rsidP="00F64712">
      <w:pPr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 xml:space="preserve"> </w:t>
      </w:r>
      <w:r w:rsidR="0082177B" w:rsidRPr="00B25810">
        <w:rPr>
          <w:rFonts w:eastAsia="標楷體" w:hint="eastAsia"/>
          <w:sz w:val="22"/>
          <w:szCs w:val="22"/>
        </w:rPr>
        <w:t>1</w:t>
      </w:r>
      <w:r w:rsidR="0082177B" w:rsidRPr="00B25810">
        <w:rPr>
          <w:rFonts w:eastAsia="標楷體" w:hint="eastAsia"/>
          <w:sz w:val="22"/>
          <w:szCs w:val="22"/>
        </w:rPr>
        <w:t>、優先順序如下：</w:t>
      </w:r>
    </w:p>
    <w:p w:rsidR="001B0F23" w:rsidRPr="00B25810" w:rsidRDefault="0082177B" w:rsidP="00F81650">
      <w:pPr>
        <w:ind w:left="1540" w:hangingChars="700" w:hanging="1540"/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 xml:space="preserve">    </w:t>
      </w:r>
      <w:r w:rsidR="00AB3083" w:rsidRPr="00B25810">
        <w:rPr>
          <w:rFonts w:eastAsia="標楷體" w:hint="eastAsia"/>
          <w:sz w:val="22"/>
          <w:szCs w:val="22"/>
        </w:rPr>
        <w:t>第一</w:t>
      </w:r>
      <w:r w:rsidRPr="00B25810">
        <w:rPr>
          <w:rFonts w:eastAsia="標楷體" w:hint="eastAsia"/>
          <w:sz w:val="22"/>
          <w:szCs w:val="22"/>
        </w:rPr>
        <w:t>順位：</w:t>
      </w:r>
      <w:r w:rsidR="001B0F23" w:rsidRPr="00B25810">
        <w:rPr>
          <w:rFonts w:eastAsia="標楷體" w:hint="eastAsia"/>
          <w:sz w:val="22"/>
          <w:szCs w:val="22"/>
        </w:rPr>
        <w:t>指導</w:t>
      </w:r>
      <w:r w:rsidR="00445E71" w:rsidRPr="00B25810">
        <w:rPr>
          <w:rFonts w:eastAsia="標楷體" w:hint="eastAsia"/>
          <w:sz w:val="22"/>
          <w:szCs w:val="22"/>
        </w:rPr>
        <w:t>常態性</w:t>
      </w:r>
      <w:r w:rsidR="001B0F23" w:rsidRPr="00B25810">
        <w:rPr>
          <w:rFonts w:eastAsia="標楷體" w:hint="eastAsia"/>
          <w:sz w:val="22"/>
          <w:szCs w:val="22"/>
        </w:rPr>
        <w:t>社團</w:t>
      </w:r>
      <w:r w:rsidR="00445E71" w:rsidRPr="00B25810">
        <w:rPr>
          <w:rFonts w:eastAsia="標楷體" w:hint="eastAsia"/>
          <w:sz w:val="22"/>
          <w:szCs w:val="22"/>
        </w:rPr>
        <w:t>(</w:t>
      </w:r>
      <w:r w:rsidR="00445E71" w:rsidRPr="00B25810">
        <w:rPr>
          <w:rFonts w:eastAsia="標楷體" w:hint="eastAsia"/>
          <w:sz w:val="22"/>
          <w:szCs w:val="22"/>
        </w:rPr>
        <w:t>童軍、直笛</w:t>
      </w:r>
      <w:r w:rsidR="00F81650" w:rsidRPr="00B25810">
        <w:rPr>
          <w:rFonts w:eastAsia="標楷體" w:hint="eastAsia"/>
          <w:sz w:val="22"/>
          <w:szCs w:val="22"/>
        </w:rPr>
        <w:t>、合唱</w:t>
      </w:r>
      <w:r w:rsidR="00D119D0" w:rsidRPr="00B25810">
        <w:rPr>
          <w:rFonts w:eastAsia="標楷體" w:hint="eastAsia"/>
          <w:sz w:val="22"/>
          <w:szCs w:val="22"/>
        </w:rPr>
        <w:t>、籃球、排球</w:t>
      </w:r>
      <w:r w:rsidR="00445E71" w:rsidRPr="00B25810">
        <w:rPr>
          <w:rFonts w:eastAsia="標楷體" w:hint="eastAsia"/>
          <w:sz w:val="22"/>
          <w:szCs w:val="22"/>
        </w:rPr>
        <w:t>)</w:t>
      </w:r>
      <w:r w:rsidR="00F81650" w:rsidRPr="00B25810">
        <w:rPr>
          <w:rFonts w:eastAsia="標楷體" w:hint="eastAsia"/>
          <w:sz w:val="22"/>
          <w:szCs w:val="22"/>
        </w:rPr>
        <w:t>，</w:t>
      </w:r>
      <w:r w:rsidR="00872F15" w:rsidRPr="00B25810">
        <w:rPr>
          <w:rFonts w:eastAsia="標楷體" w:hint="eastAsia"/>
          <w:sz w:val="22"/>
          <w:szCs w:val="22"/>
        </w:rPr>
        <w:t>需每週</w:t>
      </w:r>
      <w:r w:rsidR="001B0F23" w:rsidRPr="00B25810">
        <w:rPr>
          <w:rFonts w:eastAsia="標楷體" w:hint="eastAsia"/>
          <w:sz w:val="22"/>
          <w:szCs w:val="22"/>
        </w:rPr>
        <w:t>利用課餘時間訓練學生者</w:t>
      </w:r>
      <w:r w:rsidR="00872F15" w:rsidRPr="00B25810">
        <w:rPr>
          <w:rFonts w:eastAsia="標楷體" w:hint="eastAsia"/>
          <w:sz w:val="22"/>
          <w:szCs w:val="22"/>
        </w:rPr>
        <w:t>，並持續</w:t>
      </w:r>
      <w:r w:rsidR="00F81650" w:rsidRPr="00B25810">
        <w:rPr>
          <w:rFonts w:eastAsia="標楷體" w:hint="eastAsia"/>
          <w:sz w:val="22"/>
          <w:szCs w:val="22"/>
        </w:rPr>
        <w:t>對外參加比賽。</w:t>
      </w:r>
    </w:p>
    <w:p w:rsidR="0082177B" w:rsidRPr="00AA72BD" w:rsidRDefault="002C3004" w:rsidP="00F51212">
      <w:pPr>
        <w:ind w:left="1540" w:hangingChars="700" w:hanging="1540"/>
        <w:rPr>
          <w:color w:val="FF0000"/>
        </w:rPr>
      </w:pPr>
      <w:r w:rsidRPr="00B25810">
        <w:rPr>
          <w:rFonts w:eastAsia="標楷體" w:hint="eastAsia"/>
          <w:sz w:val="22"/>
          <w:szCs w:val="22"/>
        </w:rPr>
        <w:t xml:space="preserve">    </w:t>
      </w:r>
      <w:r w:rsidR="00AB3083" w:rsidRPr="00B25810">
        <w:rPr>
          <w:rFonts w:eastAsia="標楷體" w:hint="eastAsia"/>
          <w:sz w:val="22"/>
          <w:szCs w:val="22"/>
        </w:rPr>
        <w:t>第二</w:t>
      </w:r>
      <w:r w:rsidR="001B0F23" w:rsidRPr="00B25810">
        <w:rPr>
          <w:rFonts w:eastAsia="標楷體" w:hint="eastAsia"/>
          <w:sz w:val="22"/>
          <w:szCs w:val="22"/>
        </w:rPr>
        <w:t>順位</w:t>
      </w:r>
      <w:r w:rsidR="00F51212" w:rsidRPr="00B25810">
        <w:rPr>
          <w:rFonts w:eastAsia="標楷體" w:hint="eastAsia"/>
          <w:sz w:val="22"/>
          <w:szCs w:val="22"/>
        </w:rPr>
        <w:t>：</w:t>
      </w:r>
      <w:r w:rsidR="0082177B" w:rsidRPr="00F900DF">
        <w:rPr>
          <w:rFonts w:ascii="標楷體" w:eastAsia="標楷體" w:hAnsi="標楷體" w:hint="eastAsia"/>
          <w:sz w:val="22"/>
          <w:szCs w:val="22"/>
        </w:rPr>
        <w:t>因教師缺額無法補足，又因該科無第二專長教師可以</w:t>
      </w:r>
      <w:r w:rsidR="00425FD1" w:rsidRPr="00F900DF">
        <w:rPr>
          <w:rFonts w:ascii="標楷體" w:eastAsia="標楷體" w:hAnsi="標楷體" w:hint="eastAsia"/>
          <w:sz w:val="22"/>
          <w:szCs w:val="22"/>
        </w:rPr>
        <w:t>配課</w:t>
      </w:r>
      <w:r w:rsidR="00445E71" w:rsidRPr="00F900DF">
        <w:rPr>
          <w:rFonts w:ascii="標楷體" w:eastAsia="標楷體" w:hAnsi="標楷體" w:hint="eastAsia"/>
          <w:sz w:val="22"/>
          <w:szCs w:val="22"/>
        </w:rPr>
        <w:t>，</w:t>
      </w:r>
      <w:r w:rsidR="00425FD1" w:rsidRPr="00F900DF">
        <w:rPr>
          <w:rFonts w:ascii="標楷體" w:eastAsia="標楷體" w:hAnsi="標楷體" w:hint="eastAsia"/>
          <w:sz w:val="22"/>
          <w:szCs w:val="22"/>
        </w:rPr>
        <w:t>使教務處排課困難時</w:t>
      </w:r>
      <w:r w:rsidRPr="00F900DF">
        <w:rPr>
          <w:rFonts w:ascii="標楷體" w:eastAsia="標楷體" w:hAnsi="標楷體" w:hint="eastAsia"/>
          <w:sz w:val="22"/>
          <w:szCs w:val="22"/>
        </w:rPr>
        <w:t>，</w:t>
      </w:r>
      <w:r w:rsidR="0082177B" w:rsidRPr="00F900DF">
        <w:rPr>
          <w:rFonts w:ascii="標楷體" w:eastAsia="標楷體" w:hAnsi="標楷體" w:hint="eastAsia"/>
          <w:sz w:val="22"/>
          <w:szCs w:val="22"/>
        </w:rPr>
        <w:t>得不任導師職務</w:t>
      </w:r>
      <w:r w:rsidR="00AA72BD">
        <w:rPr>
          <w:rFonts w:ascii="標楷體" w:eastAsia="標楷體" w:hAnsi="標楷體" w:hint="eastAsia"/>
          <w:sz w:val="22"/>
          <w:szCs w:val="22"/>
        </w:rPr>
        <w:t>。</w:t>
      </w:r>
      <w:r w:rsidR="00AA72BD" w:rsidRPr="00AA72BD">
        <w:rPr>
          <w:color w:val="FF0000"/>
        </w:rPr>
        <w:t xml:space="preserve"> </w:t>
      </w:r>
    </w:p>
    <w:p w:rsidR="008B3D15" w:rsidRPr="00B25810" w:rsidRDefault="008B3D15" w:rsidP="00F64712">
      <w:pPr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 xml:space="preserve">    </w:t>
      </w:r>
      <w:r w:rsidRPr="00B25810">
        <w:rPr>
          <w:rFonts w:eastAsia="標楷體" w:hint="eastAsia"/>
          <w:sz w:val="22"/>
          <w:szCs w:val="22"/>
        </w:rPr>
        <w:t>第</w:t>
      </w:r>
      <w:r w:rsidR="00AB3083" w:rsidRPr="00B25810">
        <w:rPr>
          <w:rFonts w:eastAsia="標楷體" w:hint="eastAsia"/>
          <w:sz w:val="22"/>
          <w:szCs w:val="22"/>
        </w:rPr>
        <w:t>三</w:t>
      </w:r>
      <w:r w:rsidRPr="00B25810">
        <w:rPr>
          <w:rFonts w:eastAsia="標楷體" w:hint="eastAsia"/>
          <w:sz w:val="22"/>
          <w:szCs w:val="22"/>
        </w:rPr>
        <w:t>順位</w:t>
      </w:r>
      <w:r w:rsidRPr="00B25810">
        <w:rPr>
          <w:rFonts w:eastAsia="標楷體" w:hint="eastAsia"/>
          <w:sz w:val="22"/>
          <w:szCs w:val="22"/>
        </w:rPr>
        <w:t xml:space="preserve"> : </w:t>
      </w:r>
      <w:r w:rsidRPr="00B25810">
        <w:rPr>
          <w:rFonts w:eastAsia="標楷體" w:hint="eastAsia"/>
          <w:sz w:val="22"/>
          <w:szCs w:val="22"/>
        </w:rPr>
        <w:t>年滿五十</w:t>
      </w:r>
      <w:r w:rsidR="003D3A38" w:rsidRPr="00B25810">
        <w:rPr>
          <w:rFonts w:eastAsia="標楷體" w:hint="eastAsia"/>
          <w:sz w:val="22"/>
          <w:szCs w:val="22"/>
        </w:rPr>
        <w:t>五</w:t>
      </w:r>
      <w:r w:rsidRPr="00B25810">
        <w:rPr>
          <w:rFonts w:eastAsia="標楷體" w:hint="eastAsia"/>
          <w:sz w:val="22"/>
          <w:szCs w:val="22"/>
        </w:rPr>
        <w:t>歲</w:t>
      </w:r>
      <w:r w:rsidR="00D7455E" w:rsidRPr="00B25810">
        <w:rPr>
          <w:rFonts w:eastAsia="標楷體" w:hint="eastAsia"/>
          <w:sz w:val="22"/>
          <w:szCs w:val="22"/>
        </w:rPr>
        <w:t>或</w:t>
      </w:r>
      <w:r w:rsidRPr="00B25810">
        <w:rPr>
          <w:rFonts w:eastAsia="標楷體" w:hint="eastAsia"/>
          <w:sz w:val="22"/>
          <w:szCs w:val="22"/>
        </w:rPr>
        <w:t>擔任導師滿二十年以上者</w:t>
      </w:r>
      <w:r w:rsidR="00D7455E" w:rsidRPr="00B25810">
        <w:rPr>
          <w:rFonts w:eastAsia="標楷體" w:hint="eastAsia"/>
          <w:sz w:val="22"/>
          <w:szCs w:val="22"/>
        </w:rPr>
        <w:t>(</w:t>
      </w:r>
      <w:r w:rsidR="00D7455E" w:rsidRPr="00B25810">
        <w:rPr>
          <w:rFonts w:eastAsia="標楷體" w:hint="eastAsia"/>
          <w:sz w:val="22"/>
          <w:szCs w:val="22"/>
        </w:rPr>
        <w:t>以上限本校年資</w:t>
      </w:r>
      <w:r w:rsidR="00D7455E" w:rsidRPr="00B25810">
        <w:rPr>
          <w:rFonts w:eastAsia="標楷體" w:hint="eastAsia"/>
          <w:sz w:val="22"/>
          <w:szCs w:val="22"/>
        </w:rPr>
        <w:t>)</w:t>
      </w:r>
      <w:r w:rsidR="00DF6881" w:rsidRPr="00B25810">
        <w:rPr>
          <w:rFonts w:eastAsia="標楷體" w:hint="eastAsia"/>
          <w:sz w:val="22"/>
          <w:szCs w:val="22"/>
        </w:rPr>
        <w:t>。</w:t>
      </w:r>
    </w:p>
    <w:p w:rsidR="0082177B" w:rsidRPr="00B25810" w:rsidRDefault="0082177B" w:rsidP="00FA0D16">
      <w:pPr>
        <w:ind w:left="440" w:hangingChars="200" w:hanging="440"/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 xml:space="preserve"> 2</w:t>
      </w:r>
      <w:r w:rsidRPr="00B25810">
        <w:rPr>
          <w:rFonts w:eastAsia="標楷體" w:hint="eastAsia"/>
          <w:sz w:val="22"/>
          <w:szCs w:val="22"/>
        </w:rPr>
        <w:t>、如無上列優先順序之情況而有</w:t>
      </w:r>
      <w:r w:rsidR="00ED705D" w:rsidRPr="00B25810">
        <w:rPr>
          <w:rFonts w:eastAsia="標楷體" w:hint="eastAsia"/>
          <w:sz w:val="22"/>
          <w:szCs w:val="22"/>
        </w:rPr>
        <w:t>特殊情形者</w:t>
      </w:r>
      <w:r w:rsidR="00ED705D" w:rsidRPr="00B25810">
        <w:rPr>
          <w:rFonts w:eastAsia="標楷體" w:hint="eastAsia"/>
          <w:sz w:val="22"/>
          <w:szCs w:val="22"/>
        </w:rPr>
        <w:t>(</w:t>
      </w:r>
      <w:r w:rsidR="00ED705D" w:rsidRPr="00B25810">
        <w:rPr>
          <w:rFonts w:eastAsia="標楷體" w:hint="eastAsia"/>
          <w:sz w:val="22"/>
          <w:szCs w:val="22"/>
        </w:rPr>
        <w:t>重大疾病者或病後初癒不堪勞累，</w:t>
      </w:r>
      <w:r w:rsidR="00FA0D16" w:rsidRPr="00B25810">
        <w:rPr>
          <w:rFonts w:eastAsia="標楷體" w:hint="eastAsia"/>
          <w:sz w:val="22"/>
          <w:szCs w:val="22"/>
        </w:rPr>
        <w:t>依全民健康保險重大傷病範圍，須提出健保局核定重大傷病卡</w:t>
      </w:r>
      <w:r w:rsidR="00FA0D16" w:rsidRPr="00B25810">
        <w:rPr>
          <w:rFonts w:eastAsia="標楷體" w:hint="eastAsia"/>
          <w:sz w:val="22"/>
          <w:szCs w:val="22"/>
        </w:rPr>
        <w:t>)</w:t>
      </w:r>
      <w:r w:rsidR="003D3A38" w:rsidRPr="00B25810">
        <w:rPr>
          <w:rFonts w:eastAsia="標楷體" w:hint="eastAsia"/>
          <w:sz w:val="22"/>
          <w:szCs w:val="22"/>
        </w:rPr>
        <w:t>，</w:t>
      </w:r>
      <w:r w:rsidR="00FC2F25" w:rsidRPr="00B25810">
        <w:rPr>
          <w:rFonts w:eastAsia="標楷體" w:hint="eastAsia"/>
          <w:sz w:val="22"/>
          <w:szCs w:val="22"/>
        </w:rPr>
        <w:t>檢具相關文件並提出書面申請，陳請行政單位同意後得免除導師職務</w:t>
      </w:r>
      <w:r w:rsidRPr="00B25810">
        <w:rPr>
          <w:rFonts w:eastAsia="標楷體" w:hint="eastAsia"/>
          <w:sz w:val="22"/>
          <w:szCs w:val="22"/>
        </w:rPr>
        <w:t>。</w:t>
      </w:r>
    </w:p>
    <w:p w:rsidR="0082177B" w:rsidRPr="002C3004" w:rsidRDefault="00DF6330" w:rsidP="002C3004">
      <w:pPr>
        <w:ind w:left="440" w:hangingChars="200" w:hanging="440"/>
        <w:rPr>
          <w:rFonts w:eastAsia="標楷體"/>
          <w:sz w:val="22"/>
          <w:szCs w:val="22"/>
        </w:rPr>
      </w:pPr>
      <w:r>
        <w:rPr>
          <w:rFonts w:eastAsia="標楷體" w:hint="eastAsia"/>
          <w:sz w:val="22"/>
          <w:szCs w:val="22"/>
        </w:rPr>
        <w:t>六、導師一任三年，帶原班</w:t>
      </w:r>
      <w:r w:rsidR="0082177B" w:rsidRPr="002C3004">
        <w:rPr>
          <w:rFonts w:eastAsia="標楷體" w:hint="eastAsia"/>
          <w:sz w:val="22"/>
          <w:szCs w:val="22"/>
        </w:rPr>
        <w:t>至畢業為原則，如學期中離職、寒暑假調職、轉任行政職務或增班級其他因素，所遺留之導師職務，由</w:t>
      </w:r>
      <w:r w:rsidR="009D6C60" w:rsidRPr="002C3004">
        <w:rPr>
          <w:rFonts w:eastAsia="標楷體" w:hint="eastAsia"/>
          <w:sz w:val="22"/>
          <w:szCs w:val="22"/>
        </w:rPr>
        <w:t>訓導處</w:t>
      </w:r>
      <w:r w:rsidR="0082177B" w:rsidRPr="002C3004">
        <w:rPr>
          <w:rFonts w:eastAsia="標楷體" w:hint="eastAsia"/>
          <w:sz w:val="22"/>
          <w:szCs w:val="22"/>
        </w:rPr>
        <w:t>依本</w:t>
      </w:r>
      <w:r w:rsidR="0082177B" w:rsidRPr="002C3004">
        <w:rPr>
          <w:rFonts w:eastAsia="標楷體" w:hint="eastAsia"/>
          <w:sz w:val="22"/>
          <w:szCs w:val="22"/>
        </w:rPr>
        <w:t xml:space="preserve"> </w:t>
      </w:r>
      <w:r w:rsidR="0082177B" w:rsidRPr="002C3004">
        <w:rPr>
          <w:rFonts w:eastAsia="標楷體" w:hint="eastAsia"/>
          <w:sz w:val="22"/>
          <w:szCs w:val="22"/>
        </w:rPr>
        <w:t>要點作業排序安排導師，陳請校長聘任</w:t>
      </w:r>
      <w:r w:rsidR="00DF6881" w:rsidRPr="002C3004">
        <w:rPr>
          <w:rFonts w:eastAsia="標楷體" w:hint="eastAsia"/>
          <w:sz w:val="22"/>
          <w:szCs w:val="22"/>
        </w:rPr>
        <w:t>。</w:t>
      </w:r>
    </w:p>
    <w:p w:rsidR="0082177B" w:rsidRPr="002C3004" w:rsidRDefault="0082177B" w:rsidP="00F64712">
      <w:pPr>
        <w:rPr>
          <w:rFonts w:eastAsia="標楷體"/>
          <w:sz w:val="22"/>
          <w:szCs w:val="22"/>
        </w:rPr>
      </w:pPr>
      <w:r w:rsidRPr="002C3004">
        <w:rPr>
          <w:rFonts w:eastAsia="標楷體" w:hint="eastAsia"/>
          <w:sz w:val="22"/>
          <w:szCs w:val="22"/>
        </w:rPr>
        <w:t>七、導師遴聘原則：</w:t>
      </w:r>
    </w:p>
    <w:p w:rsidR="0082177B" w:rsidRPr="002C3004" w:rsidRDefault="0082177B" w:rsidP="00F64712">
      <w:pPr>
        <w:rPr>
          <w:rFonts w:eastAsia="標楷體"/>
          <w:sz w:val="22"/>
          <w:szCs w:val="22"/>
        </w:rPr>
      </w:pPr>
      <w:r w:rsidRPr="002C3004">
        <w:rPr>
          <w:rFonts w:eastAsia="標楷體" w:hint="eastAsia"/>
          <w:sz w:val="22"/>
          <w:szCs w:val="22"/>
        </w:rPr>
        <w:t xml:space="preserve"> 1</w:t>
      </w:r>
      <w:r w:rsidRPr="002C3004">
        <w:rPr>
          <w:rFonts w:eastAsia="標楷體" w:hint="eastAsia"/>
          <w:sz w:val="22"/>
          <w:szCs w:val="22"/>
        </w:rPr>
        <w:t>、自願者優先排定</w:t>
      </w:r>
      <w:r w:rsidR="00DF6881" w:rsidRPr="002C3004">
        <w:rPr>
          <w:rFonts w:eastAsia="標楷體" w:hint="eastAsia"/>
          <w:sz w:val="22"/>
          <w:szCs w:val="22"/>
        </w:rPr>
        <w:t>。</w:t>
      </w:r>
    </w:p>
    <w:p w:rsidR="0082177B" w:rsidRPr="002C3004" w:rsidRDefault="0082177B" w:rsidP="00F64712">
      <w:pPr>
        <w:rPr>
          <w:rFonts w:eastAsia="標楷體"/>
          <w:sz w:val="22"/>
          <w:szCs w:val="22"/>
        </w:rPr>
      </w:pPr>
      <w:r w:rsidRPr="002C3004">
        <w:rPr>
          <w:rFonts w:eastAsia="標楷體" w:hint="eastAsia"/>
          <w:sz w:val="22"/>
          <w:szCs w:val="22"/>
        </w:rPr>
        <w:t xml:space="preserve"> 2</w:t>
      </w:r>
      <w:r w:rsidRPr="002C3004">
        <w:rPr>
          <w:rFonts w:eastAsia="標楷體" w:hint="eastAsia"/>
          <w:sz w:val="22"/>
          <w:szCs w:val="22"/>
        </w:rPr>
        <w:t>、新進教師優先排定</w:t>
      </w:r>
      <w:r w:rsidR="00DF6881" w:rsidRPr="002C3004">
        <w:rPr>
          <w:rFonts w:eastAsia="標楷體" w:hint="eastAsia"/>
          <w:sz w:val="22"/>
          <w:szCs w:val="22"/>
        </w:rPr>
        <w:t>。</w:t>
      </w:r>
    </w:p>
    <w:p w:rsidR="005465B2" w:rsidRPr="002C3004" w:rsidRDefault="005465B2" w:rsidP="00F64712">
      <w:pPr>
        <w:rPr>
          <w:rFonts w:eastAsia="標楷體"/>
          <w:sz w:val="22"/>
          <w:szCs w:val="22"/>
        </w:rPr>
      </w:pPr>
      <w:r w:rsidRPr="002C3004">
        <w:rPr>
          <w:rFonts w:eastAsia="標楷體" w:hint="eastAsia"/>
          <w:sz w:val="22"/>
          <w:szCs w:val="22"/>
        </w:rPr>
        <w:t xml:space="preserve"> 3</w:t>
      </w:r>
      <w:r w:rsidR="00DF6881" w:rsidRPr="002C3004">
        <w:rPr>
          <w:rFonts w:eastAsia="標楷體" w:hint="eastAsia"/>
          <w:sz w:val="22"/>
          <w:szCs w:val="22"/>
        </w:rPr>
        <w:t>、</w:t>
      </w:r>
      <w:r w:rsidRPr="002C3004">
        <w:rPr>
          <w:rFonts w:eastAsia="標楷體" w:hint="eastAsia"/>
          <w:sz w:val="22"/>
          <w:szCs w:val="22"/>
        </w:rPr>
        <w:t>班級經營優良</w:t>
      </w:r>
      <w:r w:rsidR="009D6C60" w:rsidRPr="002C3004">
        <w:rPr>
          <w:rFonts w:eastAsia="標楷體" w:hint="eastAsia"/>
          <w:sz w:val="22"/>
          <w:szCs w:val="22"/>
        </w:rPr>
        <w:t>訓導處</w:t>
      </w:r>
      <w:r w:rsidRPr="002C3004">
        <w:rPr>
          <w:rFonts w:eastAsia="標楷體" w:hint="eastAsia"/>
          <w:sz w:val="22"/>
          <w:szCs w:val="22"/>
        </w:rPr>
        <w:t>徵求聘任</w:t>
      </w:r>
      <w:r w:rsidR="00DF6881" w:rsidRPr="002C3004">
        <w:rPr>
          <w:rFonts w:eastAsia="標楷體" w:hint="eastAsia"/>
          <w:sz w:val="22"/>
          <w:szCs w:val="22"/>
        </w:rPr>
        <w:t>。</w:t>
      </w:r>
    </w:p>
    <w:p w:rsidR="0082177B" w:rsidRPr="00752E7C" w:rsidRDefault="0051589D" w:rsidP="00F64712">
      <w:pPr>
        <w:rPr>
          <w:rFonts w:eastAsia="標楷體"/>
          <w:sz w:val="22"/>
          <w:szCs w:val="22"/>
        </w:rPr>
      </w:pPr>
      <w:r>
        <w:rPr>
          <w:rFonts w:eastAsia="標楷體" w:hint="eastAsia"/>
          <w:sz w:val="22"/>
          <w:szCs w:val="22"/>
        </w:rPr>
        <w:t xml:space="preserve"> 4</w:t>
      </w:r>
      <w:r w:rsidR="0082177B" w:rsidRPr="002C3004">
        <w:rPr>
          <w:rFonts w:eastAsia="標楷體" w:hint="eastAsia"/>
          <w:sz w:val="22"/>
          <w:szCs w:val="22"/>
        </w:rPr>
        <w:t>、</w:t>
      </w:r>
      <w:r w:rsidR="0082177B" w:rsidRPr="00752E7C">
        <w:rPr>
          <w:rFonts w:eastAsia="標楷體" w:hint="eastAsia"/>
          <w:sz w:val="22"/>
          <w:szCs w:val="22"/>
        </w:rPr>
        <w:t>輪休一年之專任教師，以積分低者為優先</w:t>
      </w:r>
      <w:r w:rsidR="00DF6881" w:rsidRPr="00752E7C">
        <w:rPr>
          <w:rFonts w:eastAsia="標楷體" w:hint="eastAsia"/>
          <w:sz w:val="22"/>
          <w:szCs w:val="22"/>
        </w:rPr>
        <w:t>。</w:t>
      </w:r>
    </w:p>
    <w:p w:rsidR="005C5387" w:rsidRPr="00145687" w:rsidRDefault="0051589D" w:rsidP="00145687">
      <w:pPr>
        <w:ind w:left="440" w:hangingChars="200" w:hanging="440"/>
        <w:rPr>
          <w:rFonts w:eastAsia="標楷體" w:hint="eastAsia"/>
          <w:sz w:val="22"/>
          <w:szCs w:val="22"/>
        </w:rPr>
      </w:pPr>
      <w:r>
        <w:rPr>
          <w:rFonts w:eastAsia="標楷體" w:hint="eastAsia"/>
          <w:sz w:val="22"/>
          <w:szCs w:val="22"/>
        </w:rPr>
        <w:t xml:space="preserve"> 5</w:t>
      </w:r>
      <w:r w:rsidR="0082177B" w:rsidRPr="002C3004">
        <w:rPr>
          <w:rFonts w:eastAsia="標楷體" w:hint="eastAsia"/>
          <w:sz w:val="22"/>
          <w:szCs w:val="22"/>
        </w:rPr>
        <w:t>、如遇</w:t>
      </w:r>
      <w:r w:rsidR="009D6C60" w:rsidRPr="002C3004">
        <w:rPr>
          <w:rFonts w:eastAsia="標楷體" w:hint="eastAsia"/>
          <w:sz w:val="22"/>
          <w:szCs w:val="22"/>
        </w:rPr>
        <w:t>導師人數不足則</w:t>
      </w:r>
      <w:r w:rsidR="009D6C60" w:rsidRPr="00752E7C">
        <w:rPr>
          <w:rFonts w:eastAsia="標楷體" w:hint="eastAsia"/>
          <w:sz w:val="22"/>
          <w:szCs w:val="22"/>
        </w:rPr>
        <w:t>按</w:t>
      </w:r>
      <w:r>
        <w:rPr>
          <w:rFonts w:eastAsia="標楷體" w:hint="eastAsia"/>
          <w:sz w:val="22"/>
          <w:szCs w:val="22"/>
        </w:rPr>
        <w:t>導師積分排序</w:t>
      </w:r>
      <w:r>
        <w:rPr>
          <w:rFonts w:eastAsia="標楷體" w:hint="eastAsia"/>
          <w:sz w:val="22"/>
          <w:szCs w:val="22"/>
        </w:rPr>
        <w:t>(</w:t>
      </w:r>
      <w:r w:rsidR="009D6C60" w:rsidRPr="002C3004">
        <w:rPr>
          <w:rFonts w:eastAsia="標楷體" w:hint="eastAsia"/>
          <w:sz w:val="22"/>
          <w:szCs w:val="22"/>
        </w:rPr>
        <w:t>積分較低者優先擔任導師職務；如積分相同時，以年輕者優先，</w:t>
      </w:r>
      <w:r w:rsidR="0082177B" w:rsidRPr="002C3004">
        <w:rPr>
          <w:rFonts w:eastAsia="標楷體" w:hint="eastAsia"/>
          <w:sz w:val="22"/>
          <w:szCs w:val="22"/>
        </w:rPr>
        <w:t>原第四條第</w:t>
      </w:r>
      <w:r w:rsidR="0082177B" w:rsidRPr="002C3004">
        <w:rPr>
          <w:rFonts w:eastAsia="標楷體" w:hint="eastAsia"/>
          <w:sz w:val="22"/>
          <w:szCs w:val="22"/>
        </w:rPr>
        <w:t>1</w:t>
      </w:r>
      <w:r w:rsidR="0082177B" w:rsidRPr="002C3004">
        <w:rPr>
          <w:rFonts w:eastAsia="標楷體" w:hint="eastAsia"/>
          <w:sz w:val="22"/>
          <w:szCs w:val="22"/>
        </w:rPr>
        <w:t>款免任導師資格則自動消失</w:t>
      </w:r>
      <w:r>
        <w:rPr>
          <w:rFonts w:eastAsia="標楷體" w:hint="eastAsia"/>
          <w:sz w:val="22"/>
          <w:szCs w:val="22"/>
        </w:rPr>
        <w:t>)</w:t>
      </w:r>
      <w:r w:rsidR="0082177B" w:rsidRPr="002C3004">
        <w:rPr>
          <w:rFonts w:eastAsia="標楷體" w:hint="eastAsia"/>
          <w:sz w:val="22"/>
          <w:szCs w:val="22"/>
        </w:rPr>
        <w:t>。</w:t>
      </w:r>
      <w:bookmarkStart w:id="0" w:name="_GoBack"/>
      <w:bookmarkEnd w:id="0"/>
    </w:p>
    <w:p w:rsidR="0082177B" w:rsidRPr="00B25810" w:rsidRDefault="0082177B" w:rsidP="00F64712">
      <w:pPr>
        <w:rPr>
          <w:rFonts w:eastAsia="標楷體"/>
          <w:sz w:val="22"/>
          <w:szCs w:val="22"/>
        </w:rPr>
      </w:pPr>
      <w:r w:rsidRPr="002C3004">
        <w:rPr>
          <w:rFonts w:eastAsia="標楷體" w:hint="eastAsia"/>
          <w:sz w:val="22"/>
          <w:szCs w:val="22"/>
        </w:rPr>
        <w:t>八、積分</w:t>
      </w:r>
      <w:r w:rsidRPr="002C3004">
        <w:rPr>
          <w:rFonts w:eastAsia="標楷體" w:hint="eastAsia"/>
          <w:sz w:val="22"/>
          <w:szCs w:val="22"/>
        </w:rPr>
        <w:t>(</w:t>
      </w:r>
      <w:r w:rsidR="00ED705D">
        <w:rPr>
          <w:rFonts w:eastAsia="標楷體" w:hint="eastAsia"/>
          <w:sz w:val="22"/>
          <w:szCs w:val="22"/>
        </w:rPr>
        <w:t>以竹東國中服務</w:t>
      </w:r>
      <w:r w:rsidRPr="002C3004">
        <w:rPr>
          <w:rFonts w:eastAsia="標楷體" w:hint="eastAsia"/>
          <w:sz w:val="22"/>
          <w:szCs w:val="22"/>
        </w:rPr>
        <w:t>各項績分總和計算</w:t>
      </w:r>
      <w:r w:rsidRPr="002C3004">
        <w:rPr>
          <w:rFonts w:eastAsia="標楷體" w:hint="eastAsia"/>
          <w:sz w:val="22"/>
          <w:szCs w:val="22"/>
        </w:rPr>
        <w:t>)</w:t>
      </w:r>
    </w:p>
    <w:p w:rsidR="0082177B" w:rsidRPr="00B25810" w:rsidRDefault="0082177B" w:rsidP="00F64712">
      <w:pPr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 xml:space="preserve"> </w:t>
      </w:r>
      <w:r w:rsidR="0068221D" w:rsidRPr="00B25810">
        <w:rPr>
          <w:rFonts w:eastAsia="標楷體" w:hint="eastAsia"/>
          <w:sz w:val="22"/>
          <w:szCs w:val="22"/>
        </w:rPr>
        <w:t>1</w:t>
      </w:r>
      <w:r w:rsidRPr="00B25810">
        <w:rPr>
          <w:rFonts w:eastAsia="標楷體" w:hint="eastAsia"/>
          <w:sz w:val="22"/>
          <w:szCs w:val="22"/>
        </w:rPr>
        <w:t>、</w:t>
      </w:r>
      <w:r w:rsidR="00E96525" w:rsidRPr="00B25810">
        <w:rPr>
          <w:rFonts w:eastAsia="標楷體" w:hint="eastAsia"/>
          <w:sz w:val="22"/>
          <w:szCs w:val="22"/>
        </w:rPr>
        <w:t>兼任主任每滿一年，積分</w:t>
      </w:r>
      <w:r w:rsidR="003F31BE" w:rsidRPr="00B25810">
        <w:rPr>
          <w:rFonts w:eastAsia="標楷體" w:hint="eastAsia"/>
          <w:sz w:val="22"/>
          <w:szCs w:val="22"/>
        </w:rPr>
        <w:t>4</w:t>
      </w:r>
      <w:r w:rsidR="00E96525" w:rsidRPr="00B25810">
        <w:rPr>
          <w:rFonts w:eastAsia="標楷體" w:hint="eastAsia"/>
          <w:sz w:val="22"/>
          <w:szCs w:val="22"/>
        </w:rPr>
        <w:t>分。</w:t>
      </w:r>
    </w:p>
    <w:p w:rsidR="0082177B" w:rsidRPr="00B25810" w:rsidRDefault="0068221D" w:rsidP="00F64712">
      <w:pPr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 xml:space="preserve"> 2</w:t>
      </w:r>
      <w:r w:rsidR="00E96525" w:rsidRPr="00B25810">
        <w:rPr>
          <w:rFonts w:eastAsia="標楷體" w:hint="eastAsia"/>
          <w:sz w:val="22"/>
          <w:szCs w:val="22"/>
        </w:rPr>
        <w:t>、兼任行政組長每滿一年，積分</w:t>
      </w:r>
      <w:r w:rsidR="003F31BE" w:rsidRPr="00B25810">
        <w:rPr>
          <w:rFonts w:eastAsia="標楷體" w:hint="eastAsia"/>
          <w:sz w:val="22"/>
          <w:szCs w:val="22"/>
        </w:rPr>
        <w:t>3</w:t>
      </w:r>
      <w:r w:rsidR="00E96525" w:rsidRPr="00B25810">
        <w:rPr>
          <w:rFonts w:eastAsia="標楷體" w:hint="eastAsia"/>
          <w:sz w:val="22"/>
          <w:szCs w:val="22"/>
        </w:rPr>
        <w:t>分。</w:t>
      </w:r>
    </w:p>
    <w:p w:rsidR="0082177B" w:rsidRPr="00B25810" w:rsidRDefault="0068221D" w:rsidP="00F64712">
      <w:pPr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 xml:space="preserve"> 3</w:t>
      </w:r>
      <w:r w:rsidRPr="00B25810">
        <w:rPr>
          <w:rFonts w:eastAsia="標楷體" w:hint="eastAsia"/>
          <w:sz w:val="22"/>
          <w:szCs w:val="22"/>
        </w:rPr>
        <w:t>、</w:t>
      </w:r>
      <w:r w:rsidR="00E96525" w:rsidRPr="00B25810">
        <w:rPr>
          <w:rFonts w:eastAsia="標楷體" w:hint="eastAsia"/>
          <w:sz w:val="22"/>
          <w:szCs w:val="22"/>
        </w:rPr>
        <w:t>擔任導師每滿一年，積分</w:t>
      </w:r>
      <w:r w:rsidR="00850E00" w:rsidRPr="00B25810">
        <w:rPr>
          <w:rFonts w:eastAsia="標楷體" w:hint="eastAsia"/>
          <w:sz w:val="22"/>
          <w:szCs w:val="22"/>
        </w:rPr>
        <w:t>2</w:t>
      </w:r>
      <w:r w:rsidR="003F31BE" w:rsidRPr="00B25810">
        <w:rPr>
          <w:rFonts w:eastAsia="標楷體" w:hint="eastAsia"/>
          <w:sz w:val="22"/>
          <w:szCs w:val="22"/>
        </w:rPr>
        <w:t>分；</w:t>
      </w:r>
      <w:r w:rsidR="00C27B5D" w:rsidRPr="00B25810">
        <w:rPr>
          <w:rFonts w:eastAsia="標楷體" w:hint="eastAsia"/>
          <w:sz w:val="22"/>
          <w:szCs w:val="22"/>
        </w:rPr>
        <w:t>擔任導師任滿半學期者積分給半，任滿達</w:t>
      </w:r>
      <w:r w:rsidR="00C27B5D" w:rsidRPr="00B25810">
        <w:rPr>
          <w:rFonts w:eastAsia="標楷體" w:hint="eastAsia"/>
          <w:sz w:val="22"/>
          <w:szCs w:val="22"/>
        </w:rPr>
        <w:t>2/3</w:t>
      </w:r>
      <w:r w:rsidR="00C27B5D" w:rsidRPr="00B25810">
        <w:rPr>
          <w:rFonts w:eastAsia="標楷體" w:hint="eastAsia"/>
          <w:sz w:val="22"/>
          <w:szCs w:val="22"/>
        </w:rPr>
        <w:t>學年者積分全給</w:t>
      </w:r>
      <w:r w:rsidR="003F31BE" w:rsidRPr="00B25810">
        <w:rPr>
          <w:rFonts w:eastAsia="標楷體" w:hint="eastAsia"/>
          <w:sz w:val="22"/>
          <w:szCs w:val="22"/>
        </w:rPr>
        <w:t>。</w:t>
      </w:r>
      <w:r w:rsidR="00752E7C" w:rsidRPr="00B25810">
        <w:rPr>
          <w:rFonts w:eastAsia="標楷體" w:hint="eastAsia"/>
          <w:sz w:val="22"/>
          <w:szCs w:val="22"/>
        </w:rPr>
        <w:t>(</w:t>
      </w:r>
      <w:r w:rsidR="00752E7C" w:rsidRPr="00B25810">
        <w:rPr>
          <w:rFonts w:eastAsia="標楷體" w:hint="eastAsia"/>
          <w:sz w:val="22"/>
          <w:szCs w:val="22"/>
        </w:rPr>
        <w:t>原</w:t>
      </w:r>
      <w:r w:rsidR="00752E7C" w:rsidRPr="00B25810">
        <w:rPr>
          <w:rFonts w:eastAsia="標楷體" w:hint="eastAsia"/>
          <w:sz w:val="22"/>
          <w:szCs w:val="22"/>
        </w:rPr>
        <w:t>1</w:t>
      </w:r>
      <w:r w:rsidR="00752E7C" w:rsidRPr="00B25810">
        <w:rPr>
          <w:rFonts w:eastAsia="標楷體" w:hint="eastAsia"/>
          <w:sz w:val="22"/>
          <w:szCs w:val="22"/>
        </w:rPr>
        <w:t>分</w:t>
      </w:r>
      <w:r w:rsidR="00752E7C" w:rsidRPr="00B25810">
        <w:rPr>
          <w:rFonts w:eastAsia="標楷體" w:hint="eastAsia"/>
          <w:sz w:val="22"/>
          <w:szCs w:val="22"/>
        </w:rPr>
        <w:t>)</w:t>
      </w:r>
    </w:p>
    <w:p w:rsidR="00E96525" w:rsidRPr="00B25810" w:rsidRDefault="0068221D" w:rsidP="00F64712">
      <w:pPr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 xml:space="preserve"> 4</w:t>
      </w:r>
      <w:r w:rsidR="00E96525" w:rsidRPr="00B25810">
        <w:rPr>
          <w:rFonts w:eastAsia="標楷體" w:hint="eastAsia"/>
          <w:sz w:val="22"/>
          <w:szCs w:val="22"/>
        </w:rPr>
        <w:t>、擔任專任教師每滿一年，積分</w:t>
      </w:r>
      <w:r w:rsidR="00850E00" w:rsidRPr="00B25810">
        <w:rPr>
          <w:rFonts w:eastAsia="標楷體" w:hint="eastAsia"/>
          <w:sz w:val="22"/>
          <w:szCs w:val="22"/>
        </w:rPr>
        <w:t>1</w:t>
      </w:r>
      <w:r w:rsidR="00E96525" w:rsidRPr="00B25810">
        <w:rPr>
          <w:rFonts w:eastAsia="標楷體" w:hint="eastAsia"/>
          <w:sz w:val="22"/>
          <w:szCs w:val="22"/>
        </w:rPr>
        <w:t>分。</w:t>
      </w:r>
    </w:p>
    <w:p w:rsidR="00D7455E" w:rsidRPr="00B25810" w:rsidRDefault="0068221D" w:rsidP="005A2082">
      <w:pPr>
        <w:ind w:left="440" w:hangingChars="200" w:hanging="440"/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 xml:space="preserve"> 5</w:t>
      </w:r>
      <w:r w:rsidRPr="00B25810">
        <w:rPr>
          <w:rFonts w:eastAsia="標楷體" w:hint="eastAsia"/>
          <w:sz w:val="22"/>
          <w:szCs w:val="22"/>
        </w:rPr>
        <w:t>、擔任常態性社團</w:t>
      </w:r>
      <w:r w:rsidRPr="00B25810">
        <w:rPr>
          <w:rFonts w:eastAsia="標楷體" w:hint="eastAsia"/>
          <w:sz w:val="22"/>
          <w:szCs w:val="22"/>
        </w:rPr>
        <w:t>(</w:t>
      </w:r>
      <w:r w:rsidR="00F81650" w:rsidRPr="00B25810">
        <w:rPr>
          <w:rFonts w:eastAsia="標楷體" w:hint="eastAsia"/>
          <w:sz w:val="22"/>
          <w:szCs w:val="22"/>
        </w:rPr>
        <w:t>直笛</w:t>
      </w:r>
      <w:r w:rsidRPr="00B25810">
        <w:rPr>
          <w:rFonts w:eastAsia="標楷體" w:hint="eastAsia"/>
          <w:sz w:val="22"/>
          <w:szCs w:val="22"/>
        </w:rPr>
        <w:t>、</w:t>
      </w:r>
      <w:r w:rsidR="00DF6330" w:rsidRPr="00B25810">
        <w:rPr>
          <w:rFonts w:eastAsia="標楷體" w:hint="eastAsia"/>
          <w:sz w:val="22"/>
          <w:szCs w:val="22"/>
        </w:rPr>
        <w:t>童軍、合唱、籃球、排球；由學務處提供證明</w:t>
      </w:r>
      <w:r w:rsidRPr="00B25810">
        <w:rPr>
          <w:rFonts w:eastAsia="標楷體" w:hint="eastAsia"/>
          <w:sz w:val="22"/>
          <w:szCs w:val="22"/>
        </w:rPr>
        <w:t>)</w:t>
      </w:r>
      <w:r w:rsidR="00C036C3" w:rsidRPr="00B25810">
        <w:rPr>
          <w:rFonts w:eastAsia="標楷體" w:hint="eastAsia"/>
          <w:sz w:val="22"/>
          <w:szCs w:val="22"/>
        </w:rPr>
        <w:t>指導老師</w:t>
      </w:r>
      <w:r w:rsidRPr="00B25810">
        <w:rPr>
          <w:rFonts w:eastAsia="標楷體" w:hint="eastAsia"/>
          <w:sz w:val="22"/>
          <w:szCs w:val="22"/>
        </w:rPr>
        <w:t>、或特殊班級導師者</w:t>
      </w:r>
      <w:r w:rsidRPr="00B25810">
        <w:rPr>
          <w:rFonts w:eastAsia="標楷體" w:hint="eastAsia"/>
          <w:sz w:val="22"/>
          <w:szCs w:val="22"/>
        </w:rPr>
        <w:t>(</w:t>
      </w:r>
      <w:r w:rsidRPr="00B25810">
        <w:rPr>
          <w:rFonts w:eastAsia="標楷體" w:hint="eastAsia"/>
          <w:sz w:val="22"/>
          <w:szCs w:val="22"/>
        </w:rPr>
        <w:t>美術班、口琴班</w:t>
      </w:r>
      <w:r w:rsidR="00850E00" w:rsidRPr="00B25810">
        <w:rPr>
          <w:rFonts w:eastAsia="標楷體" w:hint="eastAsia"/>
          <w:sz w:val="22"/>
          <w:szCs w:val="22"/>
        </w:rPr>
        <w:t>、</w:t>
      </w:r>
      <w:r w:rsidR="005A2082" w:rsidRPr="00B25810">
        <w:rPr>
          <w:rFonts w:eastAsia="標楷體" w:hint="eastAsia"/>
          <w:sz w:val="22"/>
          <w:szCs w:val="22"/>
        </w:rPr>
        <w:t>技藝班</w:t>
      </w:r>
      <w:r w:rsidRPr="00B25810">
        <w:rPr>
          <w:rFonts w:eastAsia="標楷體" w:hint="eastAsia"/>
          <w:sz w:val="22"/>
          <w:szCs w:val="22"/>
        </w:rPr>
        <w:t>)</w:t>
      </w:r>
      <w:r w:rsidRPr="00B25810">
        <w:rPr>
          <w:rFonts w:eastAsia="標楷體" w:hint="eastAsia"/>
          <w:sz w:val="22"/>
          <w:szCs w:val="22"/>
        </w:rPr>
        <w:t>，積分</w:t>
      </w:r>
      <w:r w:rsidR="00334EDA" w:rsidRPr="00B25810">
        <w:rPr>
          <w:rFonts w:eastAsia="標楷體" w:hint="eastAsia"/>
          <w:sz w:val="22"/>
          <w:szCs w:val="22"/>
        </w:rPr>
        <w:t>再計</w:t>
      </w:r>
      <w:r w:rsidRPr="00B25810">
        <w:rPr>
          <w:rFonts w:eastAsia="標楷體" w:hint="eastAsia"/>
          <w:sz w:val="22"/>
          <w:szCs w:val="22"/>
        </w:rPr>
        <w:t>0.5</w:t>
      </w:r>
      <w:r w:rsidRPr="00B25810">
        <w:rPr>
          <w:rFonts w:eastAsia="標楷體" w:hint="eastAsia"/>
          <w:sz w:val="22"/>
          <w:szCs w:val="22"/>
        </w:rPr>
        <w:t>分</w:t>
      </w:r>
    </w:p>
    <w:p w:rsidR="00E96525" w:rsidRPr="00B25810" w:rsidRDefault="001A0ED7" w:rsidP="002C3004">
      <w:pPr>
        <w:ind w:left="440" w:hangingChars="200" w:hanging="440"/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>九、</w:t>
      </w:r>
      <w:r w:rsidR="001001DB" w:rsidRPr="00B25810">
        <w:rPr>
          <w:rFonts w:eastAsia="標楷體" w:hint="eastAsia"/>
          <w:sz w:val="22"/>
          <w:szCs w:val="22"/>
        </w:rPr>
        <w:t>無故</w:t>
      </w:r>
      <w:r w:rsidR="0062348F" w:rsidRPr="00B25810">
        <w:rPr>
          <w:rFonts w:eastAsia="標楷體" w:hint="eastAsia"/>
          <w:sz w:val="22"/>
          <w:szCs w:val="22"/>
        </w:rPr>
        <w:t>拒絕擔任導師或</w:t>
      </w:r>
      <w:r w:rsidRPr="00B25810">
        <w:rPr>
          <w:rFonts w:eastAsia="標楷體" w:hint="eastAsia"/>
          <w:sz w:val="22"/>
          <w:szCs w:val="22"/>
        </w:rPr>
        <w:t>未</w:t>
      </w:r>
      <w:r w:rsidR="00425FD1" w:rsidRPr="00B25810">
        <w:rPr>
          <w:rFonts w:eastAsia="標楷體" w:hint="eastAsia"/>
          <w:sz w:val="22"/>
          <w:szCs w:val="22"/>
        </w:rPr>
        <w:t>符合導師應盡職責，造成班級經營不力</w:t>
      </w:r>
      <w:r w:rsidR="00E96525" w:rsidRPr="00B25810">
        <w:rPr>
          <w:rFonts w:eastAsia="標楷體" w:hint="eastAsia"/>
          <w:sz w:val="22"/>
          <w:szCs w:val="22"/>
        </w:rPr>
        <w:t>導致中途更換導師時，送本校考績委員會，依據教師成績考核辦法辦理。</w:t>
      </w:r>
    </w:p>
    <w:p w:rsidR="0082177B" w:rsidRPr="00B25810" w:rsidRDefault="009E6EF2" w:rsidP="002C3004">
      <w:pPr>
        <w:ind w:left="440" w:hangingChars="200" w:hanging="440"/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>十、導師一任三年中，如有班級因</w:t>
      </w:r>
      <w:r w:rsidR="00D119D0" w:rsidRPr="00B25810">
        <w:rPr>
          <w:rFonts w:eastAsia="標楷體" w:hint="eastAsia"/>
          <w:sz w:val="22"/>
          <w:szCs w:val="22"/>
        </w:rPr>
        <w:t>故</w:t>
      </w:r>
      <w:r w:rsidRPr="00B25810">
        <w:rPr>
          <w:rFonts w:eastAsia="標楷體" w:hint="eastAsia"/>
          <w:sz w:val="22"/>
          <w:szCs w:val="22"/>
        </w:rPr>
        <w:t>原因更換導師，則由導師積分排序低者接任該班。如遇積分相同時，由較年輕者接任。</w:t>
      </w:r>
    </w:p>
    <w:p w:rsidR="0082177B" w:rsidRPr="00B25810" w:rsidRDefault="00A61263" w:rsidP="000F7966">
      <w:pPr>
        <w:ind w:left="607" w:hangingChars="276" w:hanging="607"/>
        <w:rPr>
          <w:rFonts w:eastAsia="標楷體"/>
          <w:sz w:val="22"/>
          <w:szCs w:val="22"/>
        </w:rPr>
      </w:pPr>
      <w:r w:rsidRPr="00B25810">
        <w:rPr>
          <w:rFonts w:eastAsia="標楷體" w:hint="eastAsia"/>
          <w:sz w:val="22"/>
          <w:szCs w:val="22"/>
        </w:rPr>
        <w:t>十一、導師如遇請假或公差</w:t>
      </w:r>
      <w:r w:rsidR="009E6EF2" w:rsidRPr="00B25810">
        <w:rPr>
          <w:rFonts w:eastAsia="標楷體" w:hint="eastAsia"/>
          <w:sz w:val="22"/>
          <w:szCs w:val="22"/>
        </w:rPr>
        <w:t>，所產生之代導師職</w:t>
      </w:r>
      <w:r w:rsidRPr="00B25810">
        <w:rPr>
          <w:rFonts w:eastAsia="標楷體" w:hint="eastAsia"/>
          <w:sz w:val="22"/>
          <w:szCs w:val="22"/>
        </w:rPr>
        <w:t>務，由</w:t>
      </w:r>
      <w:r w:rsidR="00BC257D" w:rsidRPr="00B25810">
        <w:rPr>
          <w:rFonts w:eastAsia="標楷體" w:hint="eastAsia"/>
          <w:sz w:val="22"/>
          <w:szCs w:val="22"/>
        </w:rPr>
        <w:t>學務</w:t>
      </w:r>
      <w:r w:rsidR="009D6C60" w:rsidRPr="00B25810">
        <w:rPr>
          <w:rFonts w:eastAsia="標楷體" w:hint="eastAsia"/>
          <w:sz w:val="22"/>
          <w:szCs w:val="22"/>
        </w:rPr>
        <w:t>處</w:t>
      </w:r>
      <w:r w:rsidRPr="00B25810">
        <w:rPr>
          <w:rFonts w:eastAsia="標楷體" w:hint="eastAsia"/>
          <w:sz w:val="22"/>
          <w:szCs w:val="22"/>
        </w:rPr>
        <w:t>另訂代理制度，</w:t>
      </w:r>
      <w:r w:rsidR="000F7966" w:rsidRPr="00B25810">
        <w:rPr>
          <w:rFonts w:eastAsia="標楷體" w:hint="eastAsia"/>
          <w:sz w:val="22"/>
          <w:szCs w:val="22"/>
        </w:rPr>
        <w:t>安排代導師。</w:t>
      </w:r>
    </w:p>
    <w:p w:rsidR="00F64712" w:rsidRPr="002C3004" w:rsidRDefault="00F64712" w:rsidP="00F64712">
      <w:pPr>
        <w:rPr>
          <w:rFonts w:eastAsia="標楷體"/>
          <w:sz w:val="22"/>
          <w:szCs w:val="22"/>
        </w:rPr>
      </w:pPr>
      <w:r w:rsidRPr="002C3004">
        <w:rPr>
          <w:rFonts w:eastAsia="標楷體" w:hint="eastAsia"/>
          <w:sz w:val="22"/>
          <w:szCs w:val="22"/>
        </w:rPr>
        <w:lastRenderedPageBreak/>
        <w:t>十二、下學年之新聘導師排序，</w:t>
      </w:r>
      <w:r w:rsidR="00DF6330">
        <w:rPr>
          <w:rFonts w:eastAsia="標楷體" w:hint="eastAsia"/>
          <w:sz w:val="22"/>
          <w:szCs w:val="22"/>
        </w:rPr>
        <w:t>學務</w:t>
      </w:r>
      <w:r w:rsidR="009D6C60" w:rsidRPr="002C3004">
        <w:rPr>
          <w:rFonts w:eastAsia="標楷體" w:hint="eastAsia"/>
          <w:sz w:val="22"/>
          <w:szCs w:val="22"/>
        </w:rPr>
        <w:t>處</w:t>
      </w:r>
      <w:r w:rsidRPr="002C3004">
        <w:rPr>
          <w:rFonts w:eastAsia="標楷體" w:hint="eastAsia"/>
          <w:sz w:val="22"/>
          <w:szCs w:val="22"/>
        </w:rPr>
        <w:t>應於當年</w:t>
      </w:r>
      <w:r w:rsidR="003D4EF4" w:rsidRPr="002C3004">
        <w:rPr>
          <w:rFonts w:eastAsia="標楷體" w:hint="eastAsia"/>
          <w:sz w:val="22"/>
          <w:szCs w:val="22"/>
        </w:rPr>
        <w:t>7</w:t>
      </w:r>
      <w:r w:rsidRPr="002C3004">
        <w:rPr>
          <w:rFonts w:eastAsia="標楷體" w:hint="eastAsia"/>
          <w:sz w:val="22"/>
          <w:szCs w:val="22"/>
        </w:rPr>
        <w:t>月</w:t>
      </w:r>
      <w:r w:rsidRPr="002C3004">
        <w:rPr>
          <w:rFonts w:eastAsia="標楷體" w:hint="eastAsia"/>
          <w:sz w:val="22"/>
          <w:szCs w:val="22"/>
        </w:rPr>
        <w:t>30</w:t>
      </w:r>
      <w:r w:rsidRPr="002C3004">
        <w:rPr>
          <w:rFonts w:eastAsia="標楷體" w:hint="eastAsia"/>
          <w:sz w:val="22"/>
          <w:szCs w:val="22"/>
        </w:rPr>
        <w:t>日前公告。</w:t>
      </w:r>
    </w:p>
    <w:p w:rsidR="00F64712" w:rsidRPr="002C3004" w:rsidRDefault="00B25810" w:rsidP="000F7966">
      <w:pPr>
        <w:ind w:left="770" w:hangingChars="350" w:hanging="770"/>
        <w:rPr>
          <w:rFonts w:eastAsia="標楷體"/>
          <w:sz w:val="22"/>
          <w:szCs w:val="22"/>
        </w:rPr>
      </w:pPr>
      <w:r>
        <w:rPr>
          <w:rFonts w:eastAsia="標楷體" w:hint="eastAsia"/>
          <w:sz w:val="22"/>
          <w:szCs w:val="22"/>
        </w:rPr>
        <w:t>十三</w:t>
      </w:r>
      <w:r w:rsidR="00FC2F25">
        <w:rPr>
          <w:rFonts w:eastAsia="標楷體" w:hint="eastAsia"/>
          <w:sz w:val="22"/>
          <w:szCs w:val="22"/>
        </w:rPr>
        <w:t>、本要點經校務會議通過後實施</w:t>
      </w:r>
      <w:r w:rsidR="000F7966" w:rsidRPr="002C3004">
        <w:rPr>
          <w:rFonts w:eastAsia="標楷體" w:hint="eastAsia"/>
          <w:sz w:val="22"/>
          <w:szCs w:val="22"/>
        </w:rPr>
        <w:t>。</w:t>
      </w:r>
    </w:p>
    <w:p w:rsidR="002C3004" w:rsidRDefault="002C3004" w:rsidP="00F64712">
      <w:pPr>
        <w:rPr>
          <w:rFonts w:eastAsia="標楷體"/>
          <w:sz w:val="22"/>
          <w:szCs w:val="22"/>
        </w:rPr>
      </w:pPr>
    </w:p>
    <w:p w:rsidR="00F64712" w:rsidRPr="002C3004" w:rsidRDefault="00F64712" w:rsidP="00F64712">
      <w:pPr>
        <w:rPr>
          <w:rFonts w:eastAsia="標楷體"/>
          <w:sz w:val="22"/>
          <w:szCs w:val="22"/>
        </w:rPr>
      </w:pPr>
      <w:r w:rsidRPr="002C3004">
        <w:rPr>
          <w:rFonts w:eastAsia="標楷體" w:hint="eastAsia"/>
          <w:sz w:val="22"/>
          <w:szCs w:val="22"/>
        </w:rPr>
        <w:t>※附註：</w:t>
      </w:r>
    </w:p>
    <w:p w:rsidR="00F64712" w:rsidRPr="002C3004" w:rsidRDefault="00F64712" w:rsidP="00F64712">
      <w:pPr>
        <w:rPr>
          <w:rFonts w:eastAsia="標楷體"/>
          <w:sz w:val="22"/>
          <w:szCs w:val="22"/>
        </w:rPr>
      </w:pPr>
      <w:r w:rsidRPr="002C3004">
        <w:rPr>
          <w:rFonts w:eastAsia="標楷體" w:hint="eastAsia"/>
          <w:sz w:val="22"/>
          <w:szCs w:val="22"/>
        </w:rPr>
        <w:t>1</w:t>
      </w:r>
      <w:r w:rsidRPr="002C3004">
        <w:rPr>
          <w:rFonts w:eastAsia="標楷體" w:hint="eastAsia"/>
          <w:sz w:val="22"/>
          <w:szCs w:val="22"/>
        </w:rPr>
        <w:t>、資格積分認證採計，依七十</w:t>
      </w:r>
      <w:r w:rsidR="009D6C60" w:rsidRPr="002C3004">
        <w:rPr>
          <w:rFonts w:eastAsia="標楷體" w:hint="eastAsia"/>
          <w:sz w:val="22"/>
          <w:szCs w:val="22"/>
        </w:rPr>
        <w:t>五</w:t>
      </w:r>
      <w:r w:rsidRPr="002C3004">
        <w:rPr>
          <w:rFonts w:eastAsia="標楷體" w:hint="eastAsia"/>
          <w:sz w:val="22"/>
          <w:szCs w:val="22"/>
        </w:rPr>
        <w:t>學年度開始，往後推計。</w:t>
      </w:r>
    </w:p>
    <w:p w:rsidR="00F64712" w:rsidRPr="002C3004" w:rsidRDefault="00F64712" w:rsidP="00F64712">
      <w:pPr>
        <w:rPr>
          <w:rFonts w:eastAsia="標楷體"/>
          <w:sz w:val="22"/>
          <w:szCs w:val="22"/>
        </w:rPr>
      </w:pPr>
      <w:r w:rsidRPr="002C3004">
        <w:rPr>
          <w:rFonts w:eastAsia="標楷體" w:hint="eastAsia"/>
          <w:sz w:val="22"/>
          <w:szCs w:val="22"/>
        </w:rPr>
        <w:t>2</w:t>
      </w:r>
      <w:r w:rsidR="00285005" w:rsidRPr="002C3004">
        <w:rPr>
          <w:rFonts w:eastAsia="標楷體" w:hint="eastAsia"/>
          <w:sz w:val="22"/>
          <w:szCs w:val="22"/>
        </w:rPr>
        <w:t>、</w:t>
      </w:r>
      <w:r w:rsidR="006F0688">
        <w:rPr>
          <w:rFonts w:eastAsia="標楷體" w:hint="eastAsia"/>
          <w:sz w:val="22"/>
          <w:szCs w:val="22"/>
        </w:rPr>
        <w:t>若經過</w:t>
      </w:r>
      <w:r w:rsidR="006F0688">
        <w:rPr>
          <w:rFonts w:eastAsia="標楷體" w:hint="eastAsia"/>
          <w:sz w:val="22"/>
          <w:szCs w:val="22"/>
        </w:rPr>
        <w:t>105</w:t>
      </w:r>
      <w:r w:rsidR="006F0688">
        <w:rPr>
          <w:rFonts w:eastAsia="標楷體" w:hint="eastAsia"/>
          <w:sz w:val="22"/>
          <w:szCs w:val="22"/>
        </w:rPr>
        <w:t>學年度第二學期校務會議通過後</w:t>
      </w:r>
      <w:r w:rsidRPr="002C3004">
        <w:rPr>
          <w:rFonts w:eastAsia="標楷體" w:hint="eastAsia"/>
          <w:sz w:val="22"/>
          <w:szCs w:val="22"/>
        </w:rPr>
        <w:t>，</w:t>
      </w:r>
      <w:r w:rsidR="006F0688">
        <w:rPr>
          <w:rFonts w:eastAsia="標楷體" w:hint="eastAsia"/>
          <w:sz w:val="22"/>
          <w:szCs w:val="22"/>
        </w:rPr>
        <w:t>106</w:t>
      </w:r>
      <w:r w:rsidR="006F0688">
        <w:rPr>
          <w:rFonts w:eastAsia="標楷體" w:hint="eastAsia"/>
          <w:sz w:val="22"/>
          <w:szCs w:val="22"/>
        </w:rPr>
        <w:t>學年</w:t>
      </w:r>
      <w:r w:rsidRPr="002C3004">
        <w:rPr>
          <w:rFonts w:eastAsia="標楷體" w:hint="eastAsia"/>
          <w:sz w:val="22"/>
          <w:szCs w:val="22"/>
        </w:rPr>
        <w:t>新任導師排序依本要點實施。</w:t>
      </w:r>
    </w:p>
    <w:p w:rsidR="00F64712" w:rsidRPr="002C3004" w:rsidRDefault="00D92332" w:rsidP="00D92332">
      <w:pPr>
        <w:ind w:left="330" w:hangingChars="150" w:hanging="330"/>
        <w:rPr>
          <w:rFonts w:eastAsia="標楷體"/>
          <w:sz w:val="22"/>
          <w:szCs w:val="22"/>
        </w:rPr>
      </w:pPr>
      <w:r w:rsidRPr="002C3004">
        <w:rPr>
          <w:rFonts w:eastAsia="標楷體" w:hint="eastAsia"/>
          <w:sz w:val="22"/>
          <w:szCs w:val="22"/>
        </w:rPr>
        <w:t>3</w:t>
      </w:r>
      <w:r w:rsidR="002C3004">
        <w:rPr>
          <w:rFonts w:eastAsia="標楷體" w:hint="eastAsia"/>
          <w:sz w:val="22"/>
          <w:szCs w:val="22"/>
        </w:rPr>
        <w:t>、</w:t>
      </w:r>
      <w:r w:rsidR="006F0688">
        <w:rPr>
          <w:rFonts w:eastAsia="標楷體" w:hint="eastAsia"/>
          <w:sz w:val="22"/>
          <w:szCs w:val="22"/>
        </w:rPr>
        <w:t>本實施要點將先行召集各辦公室教師</w:t>
      </w:r>
      <w:r w:rsidR="00F64712" w:rsidRPr="002C3004">
        <w:rPr>
          <w:rFonts w:eastAsia="標楷體" w:hint="eastAsia"/>
          <w:sz w:val="22"/>
          <w:szCs w:val="22"/>
        </w:rPr>
        <w:t>代表、行政代表、導師代表召開會議，評估各項影響層面，並建議修正部份內文。</w:t>
      </w:r>
    </w:p>
    <w:p w:rsidR="005A2082" w:rsidRDefault="005A2082" w:rsidP="00294061">
      <w:pPr>
        <w:ind w:firstLineChars="50" w:firstLine="110"/>
        <w:jc w:val="center"/>
        <w:rPr>
          <w:rFonts w:eastAsia="標楷體"/>
          <w:b/>
          <w:sz w:val="22"/>
          <w:szCs w:val="22"/>
        </w:rPr>
      </w:pPr>
      <w:r>
        <w:rPr>
          <w:rFonts w:eastAsia="標楷體" w:hint="eastAsia"/>
          <w:b/>
          <w:sz w:val="22"/>
          <w:szCs w:val="22"/>
        </w:rPr>
        <w:t>教師積分表</w:t>
      </w:r>
      <w:r w:rsidR="00B25810">
        <w:rPr>
          <w:rFonts w:eastAsia="標楷體" w:hint="eastAsia"/>
          <w:b/>
          <w:sz w:val="22"/>
          <w:szCs w:val="22"/>
        </w:rPr>
        <w:t>(</w:t>
      </w:r>
      <w:r w:rsidR="001001DB">
        <w:rPr>
          <w:rFonts w:eastAsia="標楷體" w:hint="eastAsia"/>
          <w:b/>
          <w:sz w:val="22"/>
          <w:szCs w:val="22"/>
        </w:rPr>
        <w:t>範例</w:t>
      </w:r>
      <w:r w:rsidR="00B25810">
        <w:rPr>
          <w:rFonts w:eastAsia="標楷體" w:hint="eastAsia"/>
          <w:b/>
          <w:sz w:val="22"/>
          <w:szCs w:val="22"/>
        </w:rPr>
        <w:t>)</w:t>
      </w:r>
    </w:p>
    <w:tbl>
      <w:tblPr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134"/>
        <w:gridCol w:w="1098"/>
        <w:gridCol w:w="1080"/>
        <w:gridCol w:w="1080"/>
        <w:gridCol w:w="1080"/>
        <w:gridCol w:w="1080"/>
        <w:gridCol w:w="1080"/>
      </w:tblGrid>
      <w:tr w:rsidR="001001DB" w:rsidRPr="002C3004" w:rsidTr="00AA60B9">
        <w:trPr>
          <w:trHeight w:val="300"/>
          <w:jc w:val="center"/>
        </w:trPr>
        <w:tc>
          <w:tcPr>
            <w:tcW w:w="1702" w:type="dxa"/>
            <w:tcBorders>
              <w:top w:val="double" w:sz="2" w:space="0" w:color="auto"/>
              <w:left w:val="double" w:sz="2" w:space="0" w:color="auto"/>
            </w:tcBorders>
            <w:vAlign w:val="center"/>
          </w:tcPr>
          <w:p w:rsidR="001001DB" w:rsidRPr="002C3004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 w:rsidRPr="002C3004">
              <w:rPr>
                <w:rFonts w:eastAsia="標楷體" w:hint="eastAsia"/>
                <w:sz w:val="22"/>
                <w:szCs w:val="22"/>
              </w:rPr>
              <w:t>年度</w:t>
            </w:r>
          </w:p>
        </w:tc>
        <w:tc>
          <w:tcPr>
            <w:tcW w:w="1134" w:type="dxa"/>
            <w:tcBorders>
              <w:top w:val="double" w:sz="2" w:space="0" w:color="auto"/>
            </w:tcBorders>
            <w:vAlign w:val="center"/>
          </w:tcPr>
          <w:p w:rsidR="001001DB" w:rsidRPr="002C3004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9</w:t>
            </w:r>
            <w:r w:rsidRPr="002C3004">
              <w:rPr>
                <w:rFonts w:eastAsia="標楷體" w:hint="eastAsia"/>
                <w:sz w:val="22"/>
                <w:szCs w:val="22"/>
              </w:rPr>
              <w:t>5</w:t>
            </w:r>
            <w:r w:rsidRPr="002C3004">
              <w:rPr>
                <w:rFonts w:eastAsia="標楷體" w:hint="eastAsia"/>
                <w:sz w:val="22"/>
                <w:szCs w:val="22"/>
              </w:rPr>
              <w:t>學年</w:t>
            </w:r>
          </w:p>
        </w:tc>
        <w:tc>
          <w:tcPr>
            <w:tcW w:w="1098" w:type="dxa"/>
            <w:tcBorders>
              <w:top w:val="double" w:sz="2" w:space="0" w:color="auto"/>
            </w:tcBorders>
            <w:vAlign w:val="center"/>
          </w:tcPr>
          <w:p w:rsidR="001001DB" w:rsidRPr="002C3004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9</w:t>
            </w:r>
            <w:r w:rsidRPr="002C3004">
              <w:rPr>
                <w:rFonts w:eastAsia="標楷體" w:hint="eastAsia"/>
                <w:sz w:val="22"/>
                <w:szCs w:val="22"/>
              </w:rPr>
              <w:t>6</w:t>
            </w:r>
            <w:r w:rsidRPr="002C3004">
              <w:rPr>
                <w:rFonts w:eastAsia="標楷體" w:hint="eastAsia"/>
                <w:sz w:val="22"/>
                <w:szCs w:val="22"/>
              </w:rPr>
              <w:t>學年</w:t>
            </w:r>
          </w:p>
        </w:tc>
        <w:tc>
          <w:tcPr>
            <w:tcW w:w="1080" w:type="dxa"/>
            <w:tcBorders>
              <w:top w:val="double" w:sz="2" w:space="0" w:color="auto"/>
            </w:tcBorders>
            <w:vAlign w:val="center"/>
          </w:tcPr>
          <w:p w:rsidR="001001DB" w:rsidRPr="002C3004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9</w:t>
            </w:r>
            <w:r w:rsidRPr="002C3004">
              <w:rPr>
                <w:rFonts w:eastAsia="標楷體" w:hint="eastAsia"/>
                <w:sz w:val="22"/>
                <w:szCs w:val="22"/>
              </w:rPr>
              <w:t>7</w:t>
            </w:r>
            <w:r w:rsidRPr="002C3004">
              <w:rPr>
                <w:rFonts w:eastAsia="標楷體" w:hint="eastAsia"/>
                <w:sz w:val="22"/>
                <w:szCs w:val="22"/>
              </w:rPr>
              <w:t>學年</w:t>
            </w:r>
          </w:p>
        </w:tc>
        <w:tc>
          <w:tcPr>
            <w:tcW w:w="1080" w:type="dxa"/>
            <w:tcBorders>
              <w:top w:val="double" w:sz="2" w:space="0" w:color="auto"/>
            </w:tcBorders>
            <w:vAlign w:val="center"/>
          </w:tcPr>
          <w:p w:rsidR="001001DB" w:rsidRPr="002C3004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9</w:t>
            </w:r>
            <w:r w:rsidRPr="002C3004">
              <w:rPr>
                <w:rFonts w:eastAsia="標楷體" w:hint="eastAsia"/>
                <w:sz w:val="22"/>
                <w:szCs w:val="22"/>
              </w:rPr>
              <w:t>8</w:t>
            </w:r>
            <w:r w:rsidRPr="002C3004">
              <w:rPr>
                <w:rFonts w:eastAsia="標楷體" w:hint="eastAsia"/>
                <w:sz w:val="22"/>
                <w:szCs w:val="22"/>
              </w:rPr>
              <w:t>學年</w:t>
            </w:r>
          </w:p>
        </w:tc>
        <w:tc>
          <w:tcPr>
            <w:tcW w:w="1080" w:type="dxa"/>
            <w:tcBorders>
              <w:top w:val="double" w:sz="2" w:space="0" w:color="auto"/>
            </w:tcBorders>
            <w:vAlign w:val="center"/>
          </w:tcPr>
          <w:p w:rsidR="001001DB" w:rsidRPr="002C3004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9</w:t>
            </w:r>
            <w:r w:rsidRPr="002C3004">
              <w:rPr>
                <w:rFonts w:eastAsia="標楷體" w:hint="eastAsia"/>
                <w:sz w:val="22"/>
                <w:szCs w:val="22"/>
              </w:rPr>
              <w:t>9</w:t>
            </w:r>
            <w:r w:rsidRPr="002C3004">
              <w:rPr>
                <w:rFonts w:eastAsia="標楷體" w:hint="eastAsia"/>
                <w:sz w:val="22"/>
                <w:szCs w:val="22"/>
              </w:rPr>
              <w:t>學年</w:t>
            </w:r>
          </w:p>
        </w:tc>
        <w:tc>
          <w:tcPr>
            <w:tcW w:w="1080" w:type="dxa"/>
            <w:tcBorders>
              <w:top w:val="double" w:sz="2" w:space="0" w:color="auto"/>
            </w:tcBorders>
            <w:vAlign w:val="center"/>
          </w:tcPr>
          <w:p w:rsidR="001001DB" w:rsidRPr="002C3004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10</w:t>
            </w:r>
            <w:r w:rsidRPr="002C3004">
              <w:rPr>
                <w:rFonts w:eastAsia="標楷體" w:hint="eastAsia"/>
                <w:sz w:val="22"/>
                <w:szCs w:val="22"/>
              </w:rPr>
              <w:t>0</w:t>
            </w:r>
            <w:r w:rsidRPr="002C3004">
              <w:rPr>
                <w:rFonts w:eastAsia="標楷體" w:hint="eastAsia"/>
                <w:sz w:val="22"/>
                <w:szCs w:val="22"/>
              </w:rPr>
              <w:t>學年</w:t>
            </w:r>
          </w:p>
        </w:tc>
        <w:tc>
          <w:tcPr>
            <w:tcW w:w="1080" w:type="dxa"/>
            <w:tcBorders>
              <w:top w:val="double" w:sz="2" w:space="0" w:color="auto"/>
              <w:right w:val="double" w:sz="2" w:space="0" w:color="auto"/>
            </w:tcBorders>
            <w:vAlign w:val="center"/>
          </w:tcPr>
          <w:p w:rsidR="001001DB" w:rsidRPr="002C3004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10</w:t>
            </w:r>
            <w:r w:rsidRPr="002C3004">
              <w:rPr>
                <w:rFonts w:eastAsia="標楷體" w:hint="eastAsia"/>
                <w:sz w:val="22"/>
                <w:szCs w:val="22"/>
              </w:rPr>
              <w:t>1</w:t>
            </w:r>
            <w:r w:rsidRPr="002C3004">
              <w:rPr>
                <w:rFonts w:eastAsia="標楷體" w:hint="eastAsia"/>
                <w:sz w:val="22"/>
                <w:szCs w:val="22"/>
              </w:rPr>
              <w:t>學年</w:t>
            </w:r>
          </w:p>
        </w:tc>
      </w:tr>
      <w:tr w:rsidR="001001DB" w:rsidRPr="002C3004" w:rsidTr="00AA60B9">
        <w:trPr>
          <w:trHeight w:val="405"/>
          <w:jc w:val="center"/>
        </w:trPr>
        <w:tc>
          <w:tcPr>
            <w:tcW w:w="1702" w:type="dxa"/>
            <w:tcBorders>
              <w:top w:val="single" w:sz="4" w:space="0" w:color="auto"/>
              <w:left w:val="double" w:sz="2" w:space="0" w:color="auto"/>
            </w:tcBorders>
            <w:vAlign w:val="center"/>
          </w:tcPr>
          <w:p w:rsidR="001001DB" w:rsidRPr="002C3004" w:rsidRDefault="00AA60B9" w:rsidP="001E263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常態</w:t>
            </w:r>
            <w:r w:rsidR="001E2630">
              <w:rPr>
                <w:rFonts w:eastAsia="標楷體" w:hint="eastAsia"/>
                <w:sz w:val="22"/>
                <w:szCs w:val="22"/>
              </w:rPr>
              <w:t>社團</w:t>
            </w:r>
            <w:r w:rsidR="001E2630">
              <w:rPr>
                <w:rFonts w:eastAsia="標楷體" w:hint="eastAsia"/>
                <w:sz w:val="22"/>
                <w:szCs w:val="22"/>
              </w:rPr>
              <w:t>0.5</w:t>
            </w:r>
            <w:r w:rsidR="001E2630">
              <w:rPr>
                <w:rFonts w:eastAsia="標楷體" w:hint="eastAsia"/>
                <w:sz w:val="22"/>
                <w:szCs w:val="22"/>
              </w:rPr>
              <w:t>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001DB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1001DB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001DB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001DB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001DB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001DB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double" w:sz="2" w:space="0" w:color="auto"/>
            </w:tcBorders>
            <w:vAlign w:val="center"/>
          </w:tcPr>
          <w:p w:rsidR="001001DB" w:rsidRDefault="001001DB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0.5</w:t>
            </w:r>
          </w:p>
        </w:tc>
      </w:tr>
      <w:tr w:rsidR="001E2630" w:rsidRPr="002C3004" w:rsidTr="00AA60B9">
        <w:trPr>
          <w:trHeight w:val="345"/>
          <w:jc w:val="center"/>
        </w:trPr>
        <w:tc>
          <w:tcPr>
            <w:tcW w:w="1702" w:type="dxa"/>
            <w:tcBorders>
              <w:top w:val="single" w:sz="4" w:space="0" w:color="auto"/>
              <w:left w:val="double" w:sz="2" w:space="0" w:color="auto"/>
            </w:tcBorders>
            <w:vAlign w:val="center"/>
          </w:tcPr>
          <w:p w:rsidR="001E2630" w:rsidRDefault="001E2630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特殊班</w:t>
            </w:r>
            <w:r w:rsidR="00AA60B9">
              <w:rPr>
                <w:rFonts w:eastAsia="標楷體" w:hint="eastAsia"/>
                <w:sz w:val="22"/>
                <w:szCs w:val="22"/>
              </w:rPr>
              <w:t>級</w:t>
            </w:r>
            <w:r>
              <w:rPr>
                <w:rFonts w:eastAsia="標楷體" w:hint="eastAsia"/>
                <w:sz w:val="22"/>
                <w:szCs w:val="22"/>
              </w:rPr>
              <w:t>0.5</w:t>
            </w:r>
            <w:r>
              <w:rPr>
                <w:rFonts w:eastAsia="標楷體" w:hint="eastAsia"/>
                <w:sz w:val="22"/>
                <w:szCs w:val="22"/>
              </w:rPr>
              <w:t>分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E2630" w:rsidRDefault="001E2630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1E2630" w:rsidRDefault="001E2630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E2630" w:rsidRDefault="001E2630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E2630" w:rsidRDefault="001E2630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0.5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E2630" w:rsidRDefault="001E2630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0.5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E2630" w:rsidRDefault="001E2630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0.5</w:t>
            </w:r>
          </w:p>
        </w:tc>
        <w:tc>
          <w:tcPr>
            <w:tcW w:w="1080" w:type="dxa"/>
            <w:tcBorders>
              <w:top w:val="single" w:sz="4" w:space="0" w:color="auto"/>
              <w:right w:val="double" w:sz="2" w:space="0" w:color="auto"/>
            </w:tcBorders>
            <w:vAlign w:val="center"/>
          </w:tcPr>
          <w:p w:rsidR="001E2630" w:rsidRDefault="001E2630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5A2082" w:rsidRPr="002C3004" w:rsidTr="00AA60B9">
        <w:trPr>
          <w:jc w:val="center"/>
        </w:trPr>
        <w:tc>
          <w:tcPr>
            <w:tcW w:w="1702" w:type="dxa"/>
            <w:tcBorders>
              <w:left w:val="double" w:sz="2" w:space="0" w:color="auto"/>
            </w:tcBorders>
            <w:vAlign w:val="center"/>
          </w:tcPr>
          <w:p w:rsidR="005A2082" w:rsidRPr="002C3004" w:rsidRDefault="005A2082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 w:rsidRPr="002C3004">
              <w:rPr>
                <w:rFonts w:eastAsia="標楷體" w:hint="eastAsia"/>
                <w:sz w:val="22"/>
                <w:szCs w:val="22"/>
              </w:rPr>
              <w:t>專任</w:t>
            </w:r>
            <w:r w:rsidR="00850E00">
              <w:rPr>
                <w:rFonts w:eastAsia="標楷體" w:hint="eastAsia"/>
                <w:sz w:val="22"/>
                <w:szCs w:val="22"/>
              </w:rPr>
              <w:t>1</w:t>
            </w:r>
            <w:r>
              <w:rPr>
                <w:rFonts w:eastAsia="標楷體" w:hint="eastAsia"/>
                <w:sz w:val="22"/>
                <w:szCs w:val="22"/>
              </w:rPr>
              <w:t>分</w:t>
            </w:r>
          </w:p>
        </w:tc>
        <w:tc>
          <w:tcPr>
            <w:tcW w:w="1134" w:type="dxa"/>
            <w:vAlign w:val="center"/>
          </w:tcPr>
          <w:p w:rsidR="005A2082" w:rsidRPr="002C3004" w:rsidRDefault="005A2082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:rsidR="005A2082" w:rsidRPr="002C3004" w:rsidRDefault="005A2082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5A2082" w:rsidRPr="002C3004" w:rsidRDefault="005A2082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5A2082" w:rsidRPr="002C3004" w:rsidRDefault="005A2082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5A2082" w:rsidRPr="002C3004" w:rsidRDefault="005A2082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5A2082" w:rsidRPr="002C3004" w:rsidRDefault="005A2082" w:rsidP="00C95960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right w:val="double" w:sz="2" w:space="0" w:color="auto"/>
            </w:tcBorders>
            <w:vAlign w:val="center"/>
          </w:tcPr>
          <w:p w:rsidR="005A2082" w:rsidRPr="002C3004" w:rsidRDefault="00850E00" w:rsidP="00C9596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</w:t>
            </w:r>
          </w:p>
        </w:tc>
      </w:tr>
      <w:tr w:rsidR="001001DB" w:rsidRPr="002C3004" w:rsidTr="00AA60B9">
        <w:trPr>
          <w:jc w:val="center"/>
        </w:trPr>
        <w:tc>
          <w:tcPr>
            <w:tcW w:w="1702" w:type="dxa"/>
            <w:tcBorders>
              <w:left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2C3004">
              <w:rPr>
                <w:rFonts w:eastAsia="標楷體" w:hint="eastAsia"/>
                <w:sz w:val="22"/>
                <w:szCs w:val="22"/>
              </w:rPr>
              <w:t>導師</w:t>
            </w:r>
            <w:r w:rsidR="00850E00">
              <w:rPr>
                <w:rFonts w:eastAsia="標楷體" w:hint="eastAsia"/>
                <w:sz w:val="22"/>
                <w:szCs w:val="22"/>
              </w:rPr>
              <w:t>2</w:t>
            </w:r>
            <w:r w:rsidRPr="002C3004">
              <w:rPr>
                <w:rFonts w:eastAsia="標楷體" w:hint="eastAsia"/>
                <w:sz w:val="22"/>
                <w:szCs w:val="22"/>
              </w:rPr>
              <w:t>分</w:t>
            </w:r>
          </w:p>
        </w:tc>
        <w:tc>
          <w:tcPr>
            <w:tcW w:w="1134" w:type="dxa"/>
            <w:vAlign w:val="center"/>
          </w:tcPr>
          <w:p w:rsidR="001001DB" w:rsidRPr="002C3004" w:rsidRDefault="00850E00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</w:t>
            </w:r>
          </w:p>
        </w:tc>
        <w:tc>
          <w:tcPr>
            <w:tcW w:w="1098" w:type="dxa"/>
            <w:vAlign w:val="center"/>
          </w:tcPr>
          <w:p w:rsidR="001001DB" w:rsidRPr="002C3004" w:rsidRDefault="00850E00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1001DB" w:rsidRPr="002C3004" w:rsidRDefault="00850E00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1001DB" w:rsidRPr="002C3004" w:rsidRDefault="00850E00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1001DB" w:rsidRPr="002C3004" w:rsidRDefault="00850E00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center"/>
          </w:tcPr>
          <w:p w:rsidR="001001DB" w:rsidRPr="002C3004" w:rsidRDefault="00850E00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right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1001DB" w:rsidRPr="002C3004" w:rsidTr="00AA60B9">
        <w:trPr>
          <w:jc w:val="center"/>
        </w:trPr>
        <w:tc>
          <w:tcPr>
            <w:tcW w:w="1702" w:type="dxa"/>
            <w:tcBorders>
              <w:left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2C3004">
              <w:rPr>
                <w:rFonts w:eastAsia="標楷體" w:hint="eastAsia"/>
                <w:sz w:val="22"/>
                <w:szCs w:val="22"/>
              </w:rPr>
              <w:t>組長</w:t>
            </w:r>
            <w:r w:rsidR="003F31BE">
              <w:rPr>
                <w:rFonts w:eastAsia="標楷體" w:hint="eastAsia"/>
                <w:sz w:val="22"/>
                <w:szCs w:val="22"/>
              </w:rPr>
              <w:t>3</w:t>
            </w:r>
            <w:r w:rsidRPr="002C3004">
              <w:rPr>
                <w:rFonts w:eastAsia="標楷體" w:hint="eastAsia"/>
                <w:sz w:val="22"/>
                <w:szCs w:val="22"/>
              </w:rPr>
              <w:t>分</w:t>
            </w:r>
          </w:p>
        </w:tc>
        <w:tc>
          <w:tcPr>
            <w:tcW w:w="1134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right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1001DB" w:rsidRPr="002C3004" w:rsidTr="00AA60B9">
        <w:trPr>
          <w:jc w:val="center"/>
        </w:trPr>
        <w:tc>
          <w:tcPr>
            <w:tcW w:w="1702" w:type="dxa"/>
            <w:tcBorders>
              <w:left w:val="double" w:sz="2" w:space="0" w:color="auto"/>
              <w:bottom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2C3004">
              <w:rPr>
                <w:rFonts w:eastAsia="標楷體" w:hint="eastAsia"/>
                <w:sz w:val="22"/>
                <w:szCs w:val="22"/>
              </w:rPr>
              <w:t>主任</w:t>
            </w:r>
            <w:r w:rsidR="003F31BE">
              <w:rPr>
                <w:rFonts w:eastAsia="標楷體" w:hint="eastAsia"/>
                <w:sz w:val="22"/>
                <w:szCs w:val="22"/>
              </w:rPr>
              <w:t>4</w:t>
            </w:r>
            <w:r w:rsidRPr="002C3004">
              <w:rPr>
                <w:rFonts w:eastAsia="標楷體" w:hint="eastAsia"/>
                <w:sz w:val="22"/>
                <w:szCs w:val="22"/>
              </w:rPr>
              <w:t>分</w:t>
            </w:r>
          </w:p>
        </w:tc>
        <w:tc>
          <w:tcPr>
            <w:tcW w:w="1134" w:type="dxa"/>
            <w:tcBorders>
              <w:bottom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1001DB" w:rsidRPr="002C3004" w:rsidTr="00AA60B9">
        <w:trPr>
          <w:jc w:val="center"/>
        </w:trPr>
        <w:tc>
          <w:tcPr>
            <w:tcW w:w="1702" w:type="dxa"/>
            <w:tcBorders>
              <w:top w:val="double" w:sz="2" w:space="0" w:color="auto"/>
              <w:left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2C3004">
              <w:rPr>
                <w:rFonts w:eastAsia="標楷體" w:hint="eastAsia"/>
                <w:sz w:val="22"/>
                <w:szCs w:val="22"/>
              </w:rPr>
              <w:t>年度</w:t>
            </w:r>
          </w:p>
        </w:tc>
        <w:tc>
          <w:tcPr>
            <w:tcW w:w="1134" w:type="dxa"/>
            <w:tcBorders>
              <w:top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10</w:t>
            </w:r>
            <w:r w:rsidRPr="002C3004">
              <w:rPr>
                <w:rFonts w:eastAsia="標楷體" w:hint="eastAsia"/>
                <w:sz w:val="22"/>
                <w:szCs w:val="22"/>
              </w:rPr>
              <w:t>2</w:t>
            </w:r>
            <w:r w:rsidRPr="002C3004">
              <w:rPr>
                <w:rFonts w:eastAsia="標楷體" w:hint="eastAsia"/>
                <w:sz w:val="22"/>
                <w:szCs w:val="22"/>
              </w:rPr>
              <w:t>學年</w:t>
            </w:r>
          </w:p>
        </w:tc>
        <w:tc>
          <w:tcPr>
            <w:tcW w:w="1098" w:type="dxa"/>
            <w:tcBorders>
              <w:top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10</w:t>
            </w:r>
            <w:r w:rsidRPr="002C3004">
              <w:rPr>
                <w:rFonts w:eastAsia="標楷體" w:hint="eastAsia"/>
                <w:sz w:val="22"/>
                <w:szCs w:val="22"/>
              </w:rPr>
              <w:t>3</w:t>
            </w:r>
            <w:r w:rsidRPr="002C3004">
              <w:rPr>
                <w:rFonts w:eastAsia="標楷體" w:hint="eastAsia"/>
                <w:sz w:val="22"/>
                <w:szCs w:val="22"/>
              </w:rPr>
              <w:t>學年</w:t>
            </w:r>
          </w:p>
        </w:tc>
        <w:tc>
          <w:tcPr>
            <w:tcW w:w="1080" w:type="dxa"/>
            <w:tcBorders>
              <w:top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10</w:t>
            </w:r>
            <w:r w:rsidRPr="002C3004">
              <w:rPr>
                <w:rFonts w:eastAsia="標楷體" w:hint="eastAsia"/>
                <w:sz w:val="22"/>
                <w:szCs w:val="22"/>
              </w:rPr>
              <w:t>4</w:t>
            </w:r>
            <w:r w:rsidRPr="002C3004">
              <w:rPr>
                <w:rFonts w:eastAsia="標楷體" w:hint="eastAsia"/>
                <w:sz w:val="22"/>
                <w:szCs w:val="22"/>
              </w:rPr>
              <w:t>學年</w:t>
            </w:r>
          </w:p>
        </w:tc>
        <w:tc>
          <w:tcPr>
            <w:tcW w:w="1080" w:type="dxa"/>
            <w:tcBorders>
              <w:top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10</w:t>
            </w:r>
            <w:r w:rsidRPr="002C3004">
              <w:rPr>
                <w:rFonts w:eastAsia="標楷體" w:hint="eastAsia"/>
                <w:sz w:val="22"/>
                <w:szCs w:val="22"/>
              </w:rPr>
              <w:t>5</w:t>
            </w:r>
            <w:r w:rsidRPr="002C3004">
              <w:rPr>
                <w:rFonts w:eastAsia="標楷體" w:hint="eastAsia"/>
                <w:sz w:val="22"/>
                <w:szCs w:val="22"/>
              </w:rPr>
              <w:t>學年</w:t>
            </w:r>
          </w:p>
        </w:tc>
        <w:tc>
          <w:tcPr>
            <w:tcW w:w="1080" w:type="dxa"/>
            <w:tcBorders>
              <w:top w:val="double" w:sz="2" w:space="0" w:color="auto"/>
              <w:right w:val="single" w:sz="4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總分</w:t>
            </w:r>
          </w:p>
        </w:tc>
        <w:tc>
          <w:tcPr>
            <w:tcW w:w="2160" w:type="dxa"/>
            <w:gridSpan w:val="2"/>
            <w:tcBorders>
              <w:top w:val="double" w:sz="2" w:space="0" w:color="auto"/>
              <w:left w:val="single" w:sz="4" w:space="0" w:color="auto"/>
              <w:right w:val="double" w:sz="2" w:space="0" w:color="auto"/>
            </w:tcBorders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教師簽名</w:t>
            </w:r>
          </w:p>
        </w:tc>
      </w:tr>
      <w:tr w:rsidR="001001DB" w:rsidRPr="002C3004" w:rsidTr="00AA60B9">
        <w:trPr>
          <w:trHeight w:val="330"/>
          <w:jc w:val="center"/>
        </w:trPr>
        <w:tc>
          <w:tcPr>
            <w:tcW w:w="1702" w:type="dxa"/>
            <w:tcBorders>
              <w:left w:val="double" w:sz="2" w:space="0" w:color="auto"/>
            </w:tcBorders>
            <w:vAlign w:val="center"/>
          </w:tcPr>
          <w:p w:rsidR="001001DB" w:rsidRPr="002C3004" w:rsidRDefault="00AA60B9" w:rsidP="001E2630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常態</w:t>
            </w:r>
            <w:r w:rsidR="001001DB">
              <w:rPr>
                <w:rFonts w:eastAsia="標楷體" w:hint="eastAsia"/>
                <w:sz w:val="22"/>
                <w:szCs w:val="22"/>
              </w:rPr>
              <w:t>社團</w:t>
            </w:r>
            <w:r w:rsidR="001E2630">
              <w:rPr>
                <w:rFonts w:eastAsia="標楷體" w:hint="eastAsia"/>
                <w:sz w:val="22"/>
                <w:szCs w:val="22"/>
              </w:rPr>
              <w:t>0.5</w:t>
            </w:r>
            <w:r w:rsidR="001E2630">
              <w:rPr>
                <w:rFonts w:eastAsia="標楷體" w:hint="eastAsia"/>
                <w:sz w:val="22"/>
                <w:szCs w:val="22"/>
              </w:rPr>
              <w:t>分</w:t>
            </w:r>
          </w:p>
        </w:tc>
        <w:tc>
          <w:tcPr>
            <w:tcW w:w="1134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0.5</w:t>
            </w:r>
          </w:p>
        </w:tc>
        <w:tc>
          <w:tcPr>
            <w:tcW w:w="1098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0.5</w:t>
            </w:r>
          </w:p>
        </w:tc>
        <w:tc>
          <w:tcPr>
            <w:tcW w:w="1080" w:type="dxa"/>
            <w:vAlign w:val="center"/>
          </w:tcPr>
          <w:p w:rsidR="001001DB" w:rsidRPr="002C3004" w:rsidRDefault="001E2630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0.5</w:t>
            </w:r>
          </w:p>
        </w:tc>
        <w:tc>
          <w:tcPr>
            <w:tcW w:w="1080" w:type="dxa"/>
            <w:vAlign w:val="center"/>
          </w:tcPr>
          <w:p w:rsidR="001001DB" w:rsidRPr="002C3004" w:rsidRDefault="001E2630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0.5</w:t>
            </w:r>
          </w:p>
        </w:tc>
        <w:tc>
          <w:tcPr>
            <w:tcW w:w="1080" w:type="dxa"/>
            <w:vMerge w:val="restart"/>
            <w:tcBorders>
              <w:right w:val="single" w:sz="4" w:space="0" w:color="auto"/>
            </w:tcBorders>
            <w:vAlign w:val="center"/>
          </w:tcPr>
          <w:p w:rsidR="001001DB" w:rsidRPr="002C3004" w:rsidRDefault="003F31BE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25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double" w:sz="2" w:space="0" w:color="auto"/>
            </w:tcBorders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1E2630" w:rsidRPr="002C3004" w:rsidTr="00AA60B9">
        <w:trPr>
          <w:trHeight w:val="375"/>
          <w:jc w:val="center"/>
        </w:trPr>
        <w:tc>
          <w:tcPr>
            <w:tcW w:w="1702" w:type="dxa"/>
            <w:tcBorders>
              <w:left w:val="double" w:sz="2" w:space="0" w:color="auto"/>
            </w:tcBorders>
            <w:vAlign w:val="center"/>
          </w:tcPr>
          <w:p w:rsidR="001E2630" w:rsidRDefault="001E2630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特殊班</w:t>
            </w:r>
            <w:r w:rsidR="00AA60B9">
              <w:rPr>
                <w:rFonts w:eastAsia="標楷體" w:hint="eastAsia"/>
                <w:sz w:val="22"/>
                <w:szCs w:val="22"/>
              </w:rPr>
              <w:t>級</w:t>
            </w:r>
            <w:r>
              <w:rPr>
                <w:rFonts w:eastAsia="標楷體" w:hint="eastAsia"/>
                <w:sz w:val="22"/>
                <w:szCs w:val="22"/>
              </w:rPr>
              <w:t>0.5</w:t>
            </w:r>
            <w:r>
              <w:rPr>
                <w:rFonts w:eastAsia="標楷體" w:hint="eastAsia"/>
                <w:sz w:val="22"/>
                <w:szCs w:val="22"/>
              </w:rPr>
              <w:t>分</w:t>
            </w:r>
          </w:p>
        </w:tc>
        <w:tc>
          <w:tcPr>
            <w:tcW w:w="1134" w:type="dxa"/>
            <w:vAlign w:val="center"/>
          </w:tcPr>
          <w:p w:rsidR="001E2630" w:rsidRDefault="001E2630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:rsidR="001E2630" w:rsidRDefault="001E2630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1E2630" w:rsidRDefault="001E2630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1E2630" w:rsidRDefault="001E2630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1E2630" w:rsidRDefault="001E2630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double" w:sz="2" w:space="0" w:color="auto"/>
            </w:tcBorders>
          </w:tcPr>
          <w:p w:rsidR="001E2630" w:rsidRPr="002C3004" w:rsidRDefault="001E2630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1001DB" w:rsidRPr="002C3004" w:rsidTr="00AA60B9">
        <w:trPr>
          <w:jc w:val="center"/>
        </w:trPr>
        <w:tc>
          <w:tcPr>
            <w:tcW w:w="1702" w:type="dxa"/>
            <w:tcBorders>
              <w:left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2C3004">
              <w:rPr>
                <w:rFonts w:eastAsia="標楷體" w:hint="eastAsia"/>
                <w:sz w:val="22"/>
                <w:szCs w:val="22"/>
              </w:rPr>
              <w:t>專任</w:t>
            </w:r>
            <w:r w:rsidR="00850E00">
              <w:rPr>
                <w:rFonts w:eastAsia="標楷體" w:hint="eastAsia"/>
                <w:sz w:val="22"/>
                <w:szCs w:val="22"/>
              </w:rPr>
              <w:t>1</w:t>
            </w:r>
            <w:r>
              <w:rPr>
                <w:rFonts w:eastAsia="標楷體" w:hint="eastAsia"/>
                <w:sz w:val="22"/>
                <w:szCs w:val="22"/>
              </w:rPr>
              <w:t>分</w:t>
            </w:r>
          </w:p>
        </w:tc>
        <w:tc>
          <w:tcPr>
            <w:tcW w:w="1134" w:type="dxa"/>
            <w:vAlign w:val="center"/>
          </w:tcPr>
          <w:p w:rsidR="001001DB" w:rsidRPr="002C3004" w:rsidRDefault="00850E00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</w:t>
            </w:r>
          </w:p>
        </w:tc>
        <w:tc>
          <w:tcPr>
            <w:tcW w:w="1098" w:type="dxa"/>
            <w:vAlign w:val="center"/>
          </w:tcPr>
          <w:p w:rsidR="001001DB" w:rsidRPr="002C3004" w:rsidRDefault="00850E00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double" w:sz="2" w:space="0" w:color="auto"/>
            </w:tcBorders>
          </w:tcPr>
          <w:p w:rsidR="001001DB" w:rsidRPr="002C3004" w:rsidRDefault="001001DB" w:rsidP="001001DB">
            <w:pPr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1001DB" w:rsidRPr="002C3004" w:rsidTr="00AA60B9">
        <w:trPr>
          <w:jc w:val="center"/>
        </w:trPr>
        <w:tc>
          <w:tcPr>
            <w:tcW w:w="1702" w:type="dxa"/>
            <w:tcBorders>
              <w:left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2C3004">
              <w:rPr>
                <w:rFonts w:eastAsia="標楷體" w:hint="eastAsia"/>
                <w:sz w:val="22"/>
                <w:szCs w:val="22"/>
              </w:rPr>
              <w:t>導師</w:t>
            </w:r>
            <w:r w:rsidR="00850E00">
              <w:rPr>
                <w:rFonts w:eastAsia="標楷體" w:hint="eastAsia"/>
                <w:sz w:val="22"/>
                <w:szCs w:val="22"/>
              </w:rPr>
              <w:t>2</w:t>
            </w:r>
            <w:r w:rsidRPr="002C3004">
              <w:rPr>
                <w:rFonts w:eastAsia="標楷體" w:hint="eastAsia"/>
                <w:sz w:val="22"/>
                <w:szCs w:val="22"/>
              </w:rPr>
              <w:t>分</w:t>
            </w:r>
          </w:p>
        </w:tc>
        <w:tc>
          <w:tcPr>
            <w:tcW w:w="1134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1001DB" w:rsidRPr="002C3004" w:rsidTr="00AA60B9">
        <w:trPr>
          <w:jc w:val="center"/>
        </w:trPr>
        <w:tc>
          <w:tcPr>
            <w:tcW w:w="1702" w:type="dxa"/>
            <w:tcBorders>
              <w:left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2C3004">
              <w:rPr>
                <w:rFonts w:eastAsia="標楷體" w:hint="eastAsia"/>
                <w:sz w:val="22"/>
                <w:szCs w:val="22"/>
              </w:rPr>
              <w:t>組長</w:t>
            </w:r>
            <w:r w:rsidR="003F31BE">
              <w:rPr>
                <w:rFonts w:eastAsia="標楷體" w:hint="eastAsia"/>
                <w:sz w:val="22"/>
                <w:szCs w:val="22"/>
              </w:rPr>
              <w:t>3</w:t>
            </w:r>
            <w:r w:rsidRPr="002C3004">
              <w:rPr>
                <w:rFonts w:eastAsia="標楷體" w:hint="eastAsia"/>
                <w:sz w:val="22"/>
                <w:szCs w:val="22"/>
              </w:rPr>
              <w:t>分</w:t>
            </w:r>
          </w:p>
        </w:tc>
        <w:tc>
          <w:tcPr>
            <w:tcW w:w="1134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1001DB" w:rsidRPr="002C3004" w:rsidRDefault="003F31BE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1001DB" w:rsidRPr="002C3004" w:rsidRDefault="003F31BE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3</w:t>
            </w:r>
          </w:p>
        </w:tc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1001DB" w:rsidRPr="002C3004" w:rsidTr="00AA60B9">
        <w:trPr>
          <w:jc w:val="center"/>
        </w:trPr>
        <w:tc>
          <w:tcPr>
            <w:tcW w:w="1702" w:type="dxa"/>
            <w:tcBorders>
              <w:left w:val="double" w:sz="2" w:space="0" w:color="auto"/>
              <w:bottom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2C3004">
              <w:rPr>
                <w:rFonts w:eastAsia="標楷體" w:hint="eastAsia"/>
                <w:sz w:val="22"/>
                <w:szCs w:val="22"/>
              </w:rPr>
              <w:t>主任</w:t>
            </w:r>
            <w:r w:rsidR="003F31BE">
              <w:rPr>
                <w:rFonts w:eastAsia="標楷體" w:hint="eastAsia"/>
                <w:sz w:val="22"/>
                <w:szCs w:val="22"/>
              </w:rPr>
              <w:t>4</w:t>
            </w:r>
            <w:r w:rsidRPr="002C3004">
              <w:rPr>
                <w:rFonts w:eastAsia="標楷體" w:hint="eastAsia"/>
                <w:sz w:val="22"/>
                <w:szCs w:val="22"/>
              </w:rPr>
              <w:t>分</w:t>
            </w:r>
          </w:p>
        </w:tc>
        <w:tc>
          <w:tcPr>
            <w:tcW w:w="1134" w:type="dxa"/>
            <w:tcBorders>
              <w:bottom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bottom w:val="double" w:sz="2" w:space="0" w:color="auto"/>
              <w:right w:val="single" w:sz="4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1001DB" w:rsidRPr="002C3004" w:rsidRDefault="001001DB" w:rsidP="001001DB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</w:tbl>
    <w:p w:rsidR="005A2082" w:rsidRDefault="005A2082" w:rsidP="00294061">
      <w:pPr>
        <w:ind w:firstLineChars="50" w:firstLine="110"/>
        <w:jc w:val="center"/>
        <w:rPr>
          <w:rFonts w:eastAsia="標楷體"/>
          <w:b/>
          <w:sz w:val="22"/>
          <w:szCs w:val="22"/>
        </w:rPr>
      </w:pPr>
    </w:p>
    <w:sectPr w:rsidR="005A2082" w:rsidSect="002C300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32C" w:rsidRDefault="00E8732C" w:rsidP="005465B2">
      <w:r>
        <w:separator/>
      </w:r>
    </w:p>
  </w:endnote>
  <w:endnote w:type="continuationSeparator" w:id="0">
    <w:p w:rsidR="00E8732C" w:rsidRDefault="00E8732C" w:rsidP="0054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32C" w:rsidRDefault="00E8732C" w:rsidP="005465B2">
      <w:r>
        <w:separator/>
      </w:r>
    </w:p>
  </w:footnote>
  <w:footnote w:type="continuationSeparator" w:id="0">
    <w:p w:rsidR="00E8732C" w:rsidRDefault="00E8732C" w:rsidP="00546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E22"/>
    <w:rsid w:val="000001C4"/>
    <w:rsid w:val="00006E3A"/>
    <w:rsid w:val="00020776"/>
    <w:rsid w:val="00023A5A"/>
    <w:rsid w:val="00031C33"/>
    <w:rsid w:val="00035687"/>
    <w:rsid w:val="00041281"/>
    <w:rsid w:val="00045728"/>
    <w:rsid w:val="000662BE"/>
    <w:rsid w:val="000762D3"/>
    <w:rsid w:val="000A4F9C"/>
    <w:rsid w:val="000A6161"/>
    <w:rsid w:val="000C0F3E"/>
    <w:rsid w:val="000D482F"/>
    <w:rsid w:val="000E15E6"/>
    <w:rsid w:val="000E32D8"/>
    <w:rsid w:val="000F0F3D"/>
    <w:rsid w:val="000F43BA"/>
    <w:rsid w:val="000F7966"/>
    <w:rsid w:val="001001DB"/>
    <w:rsid w:val="001007EA"/>
    <w:rsid w:val="00105841"/>
    <w:rsid w:val="00110BE2"/>
    <w:rsid w:val="00112FB3"/>
    <w:rsid w:val="00117B5F"/>
    <w:rsid w:val="00124D42"/>
    <w:rsid w:val="0013170D"/>
    <w:rsid w:val="00131B2B"/>
    <w:rsid w:val="00131BF1"/>
    <w:rsid w:val="001327BC"/>
    <w:rsid w:val="00145687"/>
    <w:rsid w:val="001506DE"/>
    <w:rsid w:val="00152446"/>
    <w:rsid w:val="00154F14"/>
    <w:rsid w:val="00157B3E"/>
    <w:rsid w:val="001641E8"/>
    <w:rsid w:val="0016680F"/>
    <w:rsid w:val="00171C60"/>
    <w:rsid w:val="00177C07"/>
    <w:rsid w:val="00187084"/>
    <w:rsid w:val="00197421"/>
    <w:rsid w:val="001A0348"/>
    <w:rsid w:val="001A0ED7"/>
    <w:rsid w:val="001A1AFE"/>
    <w:rsid w:val="001B0F23"/>
    <w:rsid w:val="001B610C"/>
    <w:rsid w:val="001D36BD"/>
    <w:rsid w:val="001E2630"/>
    <w:rsid w:val="001E6F41"/>
    <w:rsid w:val="00200632"/>
    <w:rsid w:val="002055FB"/>
    <w:rsid w:val="00214560"/>
    <w:rsid w:val="0021655C"/>
    <w:rsid w:val="002353EC"/>
    <w:rsid w:val="00242324"/>
    <w:rsid w:val="002471D8"/>
    <w:rsid w:val="00247567"/>
    <w:rsid w:val="00250CB3"/>
    <w:rsid w:val="00251D27"/>
    <w:rsid w:val="00262ACB"/>
    <w:rsid w:val="00265D98"/>
    <w:rsid w:val="00274526"/>
    <w:rsid w:val="002828AF"/>
    <w:rsid w:val="00285005"/>
    <w:rsid w:val="00287D1B"/>
    <w:rsid w:val="00290F73"/>
    <w:rsid w:val="00294061"/>
    <w:rsid w:val="00294B2A"/>
    <w:rsid w:val="002B057E"/>
    <w:rsid w:val="002B17E2"/>
    <w:rsid w:val="002B67BD"/>
    <w:rsid w:val="002C3004"/>
    <w:rsid w:val="002D30A6"/>
    <w:rsid w:val="002D5305"/>
    <w:rsid w:val="002D7755"/>
    <w:rsid w:val="002E06C4"/>
    <w:rsid w:val="002E1305"/>
    <w:rsid w:val="002E2E88"/>
    <w:rsid w:val="002F0D54"/>
    <w:rsid w:val="002F3189"/>
    <w:rsid w:val="002F37F3"/>
    <w:rsid w:val="002F4080"/>
    <w:rsid w:val="002F661D"/>
    <w:rsid w:val="002F7057"/>
    <w:rsid w:val="002F78E3"/>
    <w:rsid w:val="00304D2A"/>
    <w:rsid w:val="00304D69"/>
    <w:rsid w:val="003142F5"/>
    <w:rsid w:val="0032642E"/>
    <w:rsid w:val="00330F1A"/>
    <w:rsid w:val="0033472D"/>
    <w:rsid w:val="00334EDA"/>
    <w:rsid w:val="0034405D"/>
    <w:rsid w:val="00344104"/>
    <w:rsid w:val="00352F09"/>
    <w:rsid w:val="003571F2"/>
    <w:rsid w:val="003646DD"/>
    <w:rsid w:val="00375D59"/>
    <w:rsid w:val="003822E5"/>
    <w:rsid w:val="003936C4"/>
    <w:rsid w:val="00395C90"/>
    <w:rsid w:val="0039721A"/>
    <w:rsid w:val="003A5CAC"/>
    <w:rsid w:val="003A7417"/>
    <w:rsid w:val="003B6DB0"/>
    <w:rsid w:val="003C169E"/>
    <w:rsid w:val="003C1C92"/>
    <w:rsid w:val="003D3A38"/>
    <w:rsid w:val="003D4EF4"/>
    <w:rsid w:val="003E2A8E"/>
    <w:rsid w:val="003E4E00"/>
    <w:rsid w:val="003E58FD"/>
    <w:rsid w:val="003F31BE"/>
    <w:rsid w:val="003F56DC"/>
    <w:rsid w:val="00400C5F"/>
    <w:rsid w:val="00401158"/>
    <w:rsid w:val="00420EAF"/>
    <w:rsid w:val="00425FD1"/>
    <w:rsid w:val="00434628"/>
    <w:rsid w:val="00445E71"/>
    <w:rsid w:val="00454B23"/>
    <w:rsid w:val="00467074"/>
    <w:rsid w:val="00470437"/>
    <w:rsid w:val="004716FD"/>
    <w:rsid w:val="00482117"/>
    <w:rsid w:val="00483D2F"/>
    <w:rsid w:val="00491392"/>
    <w:rsid w:val="00494FA3"/>
    <w:rsid w:val="004976B0"/>
    <w:rsid w:val="004A14C0"/>
    <w:rsid w:val="004A4FC3"/>
    <w:rsid w:val="004A611A"/>
    <w:rsid w:val="004A64F1"/>
    <w:rsid w:val="004B2A4C"/>
    <w:rsid w:val="004B5DB8"/>
    <w:rsid w:val="004C45AD"/>
    <w:rsid w:val="004D0DAB"/>
    <w:rsid w:val="004E3C5A"/>
    <w:rsid w:val="004E54C5"/>
    <w:rsid w:val="004E5D48"/>
    <w:rsid w:val="004F0ADD"/>
    <w:rsid w:val="004F6F6D"/>
    <w:rsid w:val="00504E46"/>
    <w:rsid w:val="005055AE"/>
    <w:rsid w:val="00511EE0"/>
    <w:rsid w:val="0051589D"/>
    <w:rsid w:val="00521C80"/>
    <w:rsid w:val="00527607"/>
    <w:rsid w:val="00532242"/>
    <w:rsid w:val="00533B8A"/>
    <w:rsid w:val="005347AD"/>
    <w:rsid w:val="00541E22"/>
    <w:rsid w:val="005465B2"/>
    <w:rsid w:val="00552244"/>
    <w:rsid w:val="00557C95"/>
    <w:rsid w:val="00560ACC"/>
    <w:rsid w:val="00562F87"/>
    <w:rsid w:val="00571F01"/>
    <w:rsid w:val="00591694"/>
    <w:rsid w:val="005957FD"/>
    <w:rsid w:val="005A18EE"/>
    <w:rsid w:val="005A2082"/>
    <w:rsid w:val="005B40A4"/>
    <w:rsid w:val="005B5DD4"/>
    <w:rsid w:val="005C5387"/>
    <w:rsid w:val="005C736D"/>
    <w:rsid w:val="005D27B6"/>
    <w:rsid w:val="005D4249"/>
    <w:rsid w:val="005D4913"/>
    <w:rsid w:val="005D59AB"/>
    <w:rsid w:val="005E1CCA"/>
    <w:rsid w:val="005F627A"/>
    <w:rsid w:val="00600D24"/>
    <w:rsid w:val="00607A65"/>
    <w:rsid w:val="0062348F"/>
    <w:rsid w:val="006364C3"/>
    <w:rsid w:val="00636DD1"/>
    <w:rsid w:val="00637E56"/>
    <w:rsid w:val="00642C61"/>
    <w:rsid w:val="00652879"/>
    <w:rsid w:val="00652B56"/>
    <w:rsid w:val="0065702D"/>
    <w:rsid w:val="006672F8"/>
    <w:rsid w:val="00667C51"/>
    <w:rsid w:val="006706CD"/>
    <w:rsid w:val="00673A7C"/>
    <w:rsid w:val="00675AF2"/>
    <w:rsid w:val="006801FF"/>
    <w:rsid w:val="006807AE"/>
    <w:rsid w:val="0068221D"/>
    <w:rsid w:val="006836D7"/>
    <w:rsid w:val="00684BCF"/>
    <w:rsid w:val="00686E01"/>
    <w:rsid w:val="006B128C"/>
    <w:rsid w:val="006C162E"/>
    <w:rsid w:val="006C3CE2"/>
    <w:rsid w:val="006C619C"/>
    <w:rsid w:val="006D6F7E"/>
    <w:rsid w:val="006E07DC"/>
    <w:rsid w:val="006E1632"/>
    <w:rsid w:val="006E50DC"/>
    <w:rsid w:val="006E55BF"/>
    <w:rsid w:val="006F0688"/>
    <w:rsid w:val="006F2D92"/>
    <w:rsid w:val="00713C54"/>
    <w:rsid w:val="00714CC6"/>
    <w:rsid w:val="0071608A"/>
    <w:rsid w:val="00721DEE"/>
    <w:rsid w:val="007255BC"/>
    <w:rsid w:val="00731E67"/>
    <w:rsid w:val="00732957"/>
    <w:rsid w:val="00735201"/>
    <w:rsid w:val="007459C2"/>
    <w:rsid w:val="00746F7D"/>
    <w:rsid w:val="007503D9"/>
    <w:rsid w:val="00752E7C"/>
    <w:rsid w:val="0075787E"/>
    <w:rsid w:val="00760C4C"/>
    <w:rsid w:val="00762646"/>
    <w:rsid w:val="00767AB2"/>
    <w:rsid w:val="00771B5D"/>
    <w:rsid w:val="00772E18"/>
    <w:rsid w:val="00777160"/>
    <w:rsid w:val="007B027F"/>
    <w:rsid w:val="007C35B5"/>
    <w:rsid w:val="007C3FFC"/>
    <w:rsid w:val="007C5B8E"/>
    <w:rsid w:val="007D39C7"/>
    <w:rsid w:val="007D4C21"/>
    <w:rsid w:val="007D6B9E"/>
    <w:rsid w:val="007E279C"/>
    <w:rsid w:val="007E3F2B"/>
    <w:rsid w:val="007E4479"/>
    <w:rsid w:val="007E4C40"/>
    <w:rsid w:val="007F5479"/>
    <w:rsid w:val="00800B35"/>
    <w:rsid w:val="00811237"/>
    <w:rsid w:val="0081167D"/>
    <w:rsid w:val="00813B42"/>
    <w:rsid w:val="008149B9"/>
    <w:rsid w:val="0082177B"/>
    <w:rsid w:val="00843978"/>
    <w:rsid w:val="00844118"/>
    <w:rsid w:val="00847A6A"/>
    <w:rsid w:val="00850E00"/>
    <w:rsid w:val="00850FD3"/>
    <w:rsid w:val="00866B42"/>
    <w:rsid w:val="00872F15"/>
    <w:rsid w:val="00873338"/>
    <w:rsid w:val="008737C9"/>
    <w:rsid w:val="008745FB"/>
    <w:rsid w:val="00880B7E"/>
    <w:rsid w:val="00890DFE"/>
    <w:rsid w:val="008926F8"/>
    <w:rsid w:val="00893642"/>
    <w:rsid w:val="008A1B0C"/>
    <w:rsid w:val="008B3D15"/>
    <w:rsid w:val="008B5389"/>
    <w:rsid w:val="008C2A84"/>
    <w:rsid w:val="008C5043"/>
    <w:rsid w:val="008D07ED"/>
    <w:rsid w:val="008D2D35"/>
    <w:rsid w:val="008F2804"/>
    <w:rsid w:val="008F2AB9"/>
    <w:rsid w:val="008F3785"/>
    <w:rsid w:val="00907FDE"/>
    <w:rsid w:val="0091104F"/>
    <w:rsid w:val="009147DD"/>
    <w:rsid w:val="00930B48"/>
    <w:rsid w:val="00936788"/>
    <w:rsid w:val="009379DC"/>
    <w:rsid w:val="00960289"/>
    <w:rsid w:val="00980902"/>
    <w:rsid w:val="00986D56"/>
    <w:rsid w:val="00986DF2"/>
    <w:rsid w:val="00992685"/>
    <w:rsid w:val="009A5A58"/>
    <w:rsid w:val="009B0E53"/>
    <w:rsid w:val="009C5E3F"/>
    <w:rsid w:val="009D631A"/>
    <w:rsid w:val="009D6C60"/>
    <w:rsid w:val="009E1955"/>
    <w:rsid w:val="009E6EF2"/>
    <w:rsid w:val="009F7805"/>
    <w:rsid w:val="00A0010F"/>
    <w:rsid w:val="00A06E09"/>
    <w:rsid w:val="00A07DBF"/>
    <w:rsid w:val="00A14087"/>
    <w:rsid w:val="00A2428F"/>
    <w:rsid w:val="00A419E6"/>
    <w:rsid w:val="00A55F7E"/>
    <w:rsid w:val="00A57798"/>
    <w:rsid w:val="00A61263"/>
    <w:rsid w:val="00A63AC2"/>
    <w:rsid w:val="00A65DD1"/>
    <w:rsid w:val="00A666C7"/>
    <w:rsid w:val="00AA60B9"/>
    <w:rsid w:val="00AA6136"/>
    <w:rsid w:val="00AA72BD"/>
    <w:rsid w:val="00AB112E"/>
    <w:rsid w:val="00AB2707"/>
    <w:rsid w:val="00AB3083"/>
    <w:rsid w:val="00AB7EBF"/>
    <w:rsid w:val="00AC0B47"/>
    <w:rsid w:val="00AC1188"/>
    <w:rsid w:val="00AC154F"/>
    <w:rsid w:val="00AC3A27"/>
    <w:rsid w:val="00AC3D1B"/>
    <w:rsid w:val="00AD20A2"/>
    <w:rsid w:val="00AD2CAA"/>
    <w:rsid w:val="00AE5B1D"/>
    <w:rsid w:val="00AE6B8F"/>
    <w:rsid w:val="00AF7B43"/>
    <w:rsid w:val="00B11BA5"/>
    <w:rsid w:val="00B14D81"/>
    <w:rsid w:val="00B20C4B"/>
    <w:rsid w:val="00B24CC3"/>
    <w:rsid w:val="00B25810"/>
    <w:rsid w:val="00B35125"/>
    <w:rsid w:val="00B3516E"/>
    <w:rsid w:val="00B43C07"/>
    <w:rsid w:val="00B44657"/>
    <w:rsid w:val="00B501D5"/>
    <w:rsid w:val="00B51479"/>
    <w:rsid w:val="00B63051"/>
    <w:rsid w:val="00B67047"/>
    <w:rsid w:val="00B76225"/>
    <w:rsid w:val="00B94AA8"/>
    <w:rsid w:val="00BA4AEC"/>
    <w:rsid w:val="00BB51D9"/>
    <w:rsid w:val="00BB5FC8"/>
    <w:rsid w:val="00BC257D"/>
    <w:rsid w:val="00BC2BDD"/>
    <w:rsid w:val="00BC39E8"/>
    <w:rsid w:val="00BC426F"/>
    <w:rsid w:val="00BF277C"/>
    <w:rsid w:val="00BF4CBF"/>
    <w:rsid w:val="00BF6417"/>
    <w:rsid w:val="00BF6479"/>
    <w:rsid w:val="00C036C3"/>
    <w:rsid w:val="00C06F42"/>
    <w:rsid w:val="00C1230D"/>
    <w:rsid w:val="00C1620F"/>
    <w:rsid w:val="00C169B7"/>
    <w:rsid w:val="00C27B5D"/>
    <w:rsid w:val="00C323F5"/>
    <w:rsid w:val="00C53A54"/>
    <w:rsid w:val="00C57A23"/>
    <w:rsid w:val="00C67752"/>
    <w:rsid w:val="00C710C3"/>
    <w:rsid w:val="00C7183A"/>
    <w:rsid w:val="00C723D3"/>
    <w:rsid w:val="00C83671"/>
    <w:rsid w:val="00C90758"/>
    <w:rsid w:val="00C95050"/>
    <w:rsid w:val="00C95960"/>
    <w:rsid w:val="00CA20DF"/>
    <w:rsid w:val="00CA6C55"/>
    <w:rsid w:val="00CB70DB"/>
    <w:rsid w:val="00CC65A5"/>
    <w:rsid w:val="00CD3C7C"/>
    <w:rsid w:val="00D071B3"/>
    <w:rsid w:val="00D07910"/>
    <w:rsid w:val="00D119D0"/>
    <w:rsid w:val="00D13948"/>
    <w:rsid w:val="00D143B5"/>
    <w:rsid w:val="00D24744"/>
    <w:rsid w:val="00D27C41"/>
    <w:rsid w:val="00D31D11"/>
    <w:rsid w:val="00D32F2E"/>
    <w:rsid w:val="00D54EB3"/>
    <w:rsid w:val="00D55EE8"/>
    <w:rsid w:val="00D62689"/>
    <w:rsid w:val="00D65038"/>
    <w:rsid w:val="00D65C18"/>
    <w:rsid w:val="00D708CE"/>
    <w:rsid w:val="00D7455E"/>
    <w:rsid w:val="00D746E7"/>
    <w:rsid w:val="00D84A72"/>
    <w:rsid w:val="00D92332"/>
    <w:rsid w:val="00DA05BB"/>
    <w:rsid w:val="00DA221D"/>
    <w:rsid w:val="00DA49BE"/>
    <w:rsid w:val="00DB1D66"/>
    <w:rsid w:val="00DB2C84"/>
    <w:rsid w:val="00DB6C39"/>
    <w:rsid w:val="00DC2146"/>
    <w:rsid w:val="00DC591B"/>
    <w:rsid w:val="00DC5F13"/>
    <w:rsid w:val="00DD3692"/>
    <w:rsid w:val="00DD3AA7"/>
    <w:rsid w:val="00DE19DB"/>
    <w:rsid w:val="00DE30E6"/>
    <w:rsid w:val="00DF2B8D"/>
    <w:rsid w:val="00DF6330"/>
    <w:rsid w:val="00DF6881"/>
    <w:rsid w:val="00E04A35"/>
    <w:rsid w:val="00E22A55"/>
    <w:rsid w:val="00E2692F"/>
    <w:rsid w:val="00E27FAD"/>
    <w:rsid w:val="00E3415B"/>
    <w:rsid w:val="00E43072"/>
    <w:rsid w:val="00E447A1"/>
    <w:rsid w:val="00E80177"/>
    <w:rsid w:val="00E84345"/>
    <w:rsid w:val="00E8732C"/>
    <w:rsid w:val="00E93359"/>
    <w:rsid w:val="00E93BEA"/>
    <w:rsid w:val="00E94FE4"/>
    <w:rsid w:val="00E95D23"/>
    <w:rsid w:val="00E96525"/>
    <w:rsid w:val="00EA3E15"/>
    <w:rsid w:val="00EA706E"/>
    <w:rsid w:val="00EB3C35"/>
    <w:rsid w:val="00EB55CD"/>
    <w:rsid w:val="00EC2DDB"/>
    <w:rsid w:val="00EC385A"/>
    <w:rsid w:val="00ED3825"/>
    <w:rsid w:val="00ED705D"/>
    <w:rsid w:val="00EF0C67"/>
    <w:rsid w:val="00EF1666"/>
    <w:rsid w:val="00EF481B"/>
    <w:rsid w:val="00EF4B46"/>
    <w:rsid w:val="00F1510D"/>
    <w:rsid w:val="00F23A9B"/>
    <w:rsid w:val="00F31D62"/>
    <w:rsid w:val="00F44DFB"/>
    <w:rsid w:val="00F45364"/>
    <w:rsid w:val="00F51212"/>
    <w:rsid w:val="00F554F9"/>
    <w:rsid w:val="00F55543"/>
    <w:rsid w:val="00F57B2D"/>
    <w:rsid w:val="00F601D4"/>
    <w:rsid w:val="00F64712"/>
    <w:rsid w:val="00F668FD"/>
    <w:rsid w:val="00F71473"/>
    <w:rsid w:val="00F76D96"/>
    <w:rsid w:val="00F814A6"/>
    <w:rsid w:val="00F81650"/>
    <w:rsid w:val="00F86110"/>
    <w:rsid w:val="00F900DF"/>
    <w:rsid w:val="00F93006"/>
    <w:rsid w:val="00FA0D16"/>
    <w:rsid w:val="00FA2926"/>
    <w:rsid w:val="00FB1AE4"/>
    <w:rsid w:val="00FC2F25"/>
    <w:rsid w:val="00FC3496"/>
    <w:rsid w:val="00FC562F"/>
    <w:rsid w:val="00FD08F9"/>
    <w:rsid w:val="00FD7CED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ECBCB11-7600-4D57-A313-32AF2B404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71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5465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5465B2"/>
    <w:rPr>
      <w:kern w:val="2"/>
    </w:rPr>
  </w:style>
  <w:style w:type="paragraph" w:styleId="a6">
    <w:name w:val="footer"/>
    <w:basedOn w:val="a"/>
    <w:link w:val="a7"/>
    <w:rsid w:val="005465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5465B2"/>
    <w:rPr>
      <w:kern w:val="2"/>
    </w:rPr>
  </w:style>
  <w:style w:type="paragraph" w:styleId="a8">
    <w:name w:val="Balloon Text"/>
    <w:basedOn w:val="a"/>
    <w:semiHidden/>
    <w:rsid w:val="00D07910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2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62D3C-0526-4353-9EE8-70878D584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2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新竹縣竹東國民中學導師與代導師輪替實施要點</dc:title>
  <dc:subject/>
  <dc:creator>替代役</dc:creator>
  <cp:keywords/>
  <dc:description/>
  <cp:lastModifiedBy>CDJH</cp:lastModifiedBy>
  <cp:revision>12</cp:revision>
  <cp:lastPrinted>2019-04-25T03:56:00Z</cp:lastPrinted>
  <dcterms:created xsi:type="dcterms:W3CDTF">2017-06-19T05:01:00Z</dcterms:created>
  <dcterms:modified xsi:type="dcterms:W3CDTF">2019-05-01T02:53:00Z</dcterms:modified>
</cp:coreProperties>
</file>