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FF" w:rsidRDefault="0042573E" w:rsidP="00AE36FF">
      <w:pPr>
        <w:pStyle w:val="Default"/>
        <w:jc w:val="center"/>
      </w:pPr>
      <w:r w:rsidRPr="00A77109">
        <w:rPr>
          <w:rFonts w:hAnsi="標楷體" w:hint="eastAsia"/>
          <w:sz w:val="28"/>
          <w:szCs w:val="28"/>
        </w:rPr>
        <w:t>新竹縣立竹東國民中學教職員健康檢查實施計畫</w:t>
      </w:r>
    </w:p>
    <w:p w:rsidR="0042573E" w:rsidRPr="00AE36FF" w:rsidRDefault="00AE36FF" w:rsidP="00AE36FF">
      <w:pPr>
        <w:spacing w:line="360" w:lineRule="exact"/>
        <w:jc w:val="right"/>
        <w:rPr>
          <w:rFonts w:ascii="標楷體" w:eastAsia="標楷體" w:hAnsi="標楷體"/>
          <w:sz w:val="22"/>
          <w:szCs w:val="22"/>
        </w:rPr>
      </w:pPr>
      <w:r w:rsidRPr="00AE36FF">
        <w:rPr>
          <w:rFonts w:ascii="標楷體" w:eastAsia="標楷體" w:hAnsi="標楷體"/>
        </w:rPr>
        <w:t xml:space="preserve"> </w:t>
      </w:r>
      <w:r w:rsidRPr="00AE36FF">
        <w:rPr>
          <w:rFonts w:ascii="標楷體" w:eastAsia="標楷體" w:hAnsi="標楷體"/>
          <w:sz w:val="18"/>
          <w:szCs w:val="18"/>
        </w:rPr>
        <w:t>10</w:t>
      </w:r>
      <w:r w:rsidRPr="00AE36FF">
        <w:rPr>
          <w:rFonts w:ascii="標楷體" w:eastAsia="標楷體" w:hAnsi="標楷體" w:hint="eastAsia"/>
          <w:sz w:val="18"/>
          <w:szCs w:val="18"/>
        </w:rPr>
        <w:t>8</w:t>
      </w:r>
      <w:r w:rsidRPr="00AE36FF">
        <w:rPr>
          <w:rFonts w:ascii="標楷體" w:eastAsia="標楷體" w:hAnsi="標楷體" w:hint="eastAsia"/>
          <w:sz w:val="18"/>
          <w:szCs w:val="18"/>
        </w:rPr>
        <w:t>年</w:t>
      </w:r>
      <w:r w:rsidRPr="00AE36FF">
        <w:rPr>
          <w:rFonts w:ascii="標楷體" w:eastAsia="標楷體" w:hAnsi="標楷體"/>
          <w:sz w:val="18"/>
          <w:szCs w:val="18"/>
        </w:rPr>
        <w:t>0</w:t>
      </w:r>
      <w:r w:rsidRPr="00AE36FF">
        <w:rPr>
          <w:rFonts w:ascii="標楷體" w:eastAsia="標楷體" w:hAnsi="標楷體" w:hint="eastAsia"/>
          <w:sz w:val="18"/>
          <w:szCs w:val="18"/>
        </w:rPr>
        <w:t>8</w:t>
      </w:r>
      <w:r w:rsidRPr="00AE36FF">
        <w:rPr>
          <w:rFonts w:ascii="標楷體" w:eastAsia="標楷體" w:hAnsi="標楷體" w:hint="eastAsia"/>
          <w:sz w:val="18"/>
          <w:szCs w:val="18"/>
        </w:rPr>
        <w:t>月</w:t>
      </w:r>
      <w:r w:rsidRPr="00AE36FF">
        <w:rPr>
          <w:rFonts w:ascii="標楷體" w:eastAsia="標楷體" w:hAnsi="標楷體" w:hint="eastAsia"/>
          <w:sz w:val="18"/>
          <w:szCs w:val="18"/>
        </w:rPr>
        <w:t>29</w:t>
      </w:r>
      <w:r w:rsidRPr="00AE36FF">
        <w:rPr>
          <w:rFonts w:ascii="標楷體" w:eastAsia="標楷體" w:hAnsi="標楷體" w:hint="eastAsia"/>
          <w:sz w:val="18"/>
          <w:szCs w:val="18"/>
        </w:rPr>
        <w:t>日</w:t>
      </w:r>
      <w:r w:rsidRPr="00AE36FF">
        <w:rPr>
          <w:rFonts w:ascii="標楷體" w:eastAsia="標楷體" w:hAnsi="標楷體"/>
          <w:sz w:val="18"/>
          <w:szCs w:val="18"/>
        </w:rPr>
        <w:t>108</w:t>
      </w:r>
      <w:r w:rsidRPr="00AE36FF">
        <w:rPr>
          <w:rFonts w:ascii="標楷體" w:eastAsia="標楷體" w:hAnsi="標楷體" w:hint="eastAsia"/>
          <w:sz w:val="18"/>
          <w:szCs w:val="18"/>
        </w:rPr>
        <w:t>學年度第</w:t>
      </w:r>
      <w:r w:rsidRPr="00AE36FF">
        <w:rPr>
          <w:rFonts w:ascii="標楷體" w:eastAsia="標楷體" w:hAnsi="標楷體" w:hint="eastAsia"/>
          <w:sz w:val="18"/>
          <w:szCs w:val="18"/>
        </w:rPr>
        <w:t>1</w:t>
      </w:r>
      <w:r w:rsidRPr="00AE36FF">
        <w:rPr>
          <w:rFonts w:ascii="標楷體" w:eastAsia="標楷體" w:hAnsi="標楷體" w:hint="eastAsia"/>
          <w:sz w:val="18"/>
          <w:szCs w:val="18"/>
        </w:rPr>
        <w:t>學</w:t>
      </w:r>
      <w:bookmarkStart w:id="0" w:name="_GoBack"/>
      <w:bookmarkEnd w:id="0"/>
      <w:r w:rsidRPr="00AE36FF">
        <w:rPr>
          <w:rFonts w:ascii="標楷體" w:eastAsia="標楷體" w:hAnsi="標楷體" w:hint="eastAsia"/>
          <w:sz w:val="18"/>
          <w:szCs w:val="18"/>
        </w:rPr>
        <w:t>期期</w:t>
      </w:r>
      <w:r w:rsidRPr="00AE36FF">
        <w:rPr>
          <w:rFonts w:ascii="標楷體" w:eastAsia="標楷體" w:hAnsi="標楷體" w:hint="eastAsia"/>
          <w:sz w:val="18"/>
          <w:szCs w:val="18"/>
        </w:rPr>
        <w:t>初</w:t>
      </w:r>
      <w:r w:rsidRPr="00AE36FF">
        <w:rPr>
          <w:rFonts w:ascii="標楷體" w:eastAsia="標楷體" w:hAnsi="標楷體" w:hint="eastAsia"/>
          <w:sz w:val="18"/>
          <w:szCs w:val="18"/>
        </w:rPr>
        <w:t>校務會議通過實施</w:t>
      </w:r>
    </w:p>
    <w:p w:rsidR="00E24357" w:rsidRPr="00A77109" w:rsidRDefault="0042573E" w:rsidP="00E24357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壹、</w:t>
      </w:r>
      <w:r w:rsidR="00E24357" w:rsidRPr="00A77109">
        <w:rPr>
          <w:rFonts w:ascii="標楷體" w:eastAsia="標楷體" w:hAnsi="標楷體" w:hint="eastAsia"/>
        </w:rPr>
        <w:t>依據法令：「公務人員一般健康檢查實施要點」、「新竹縣政府104年3月10日府人給字第104334681號函」。</w:t>
      </w:r>
    </w:p>
    <w:p w:rsidR="0042573E" w:rsidRPr="00A77109" w:rsidRDefault="00E24357" w:rsidP="00D3119B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貳、</w:t>
      </w:r>
      <w:r w:rsidR="0042573E" w:rsidRPr="00A77109">
        <w:rPr>
          <w:rFonts w:ascii="標楷體" w:eastAsia="標楷體" w:hAnsi="標楷體" w:hint="eastAsia"/>
        </w:rPr>
        <w:t>目的：</w:t>
      </w:r>
    </w:p>
    <w:p w:rsidR="0042573E" w:rsidRPr="00A77109" w:rsidRDefault="0042573E" w:rsidP="00D3119B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　　為推動公教人員自主性健康管理，促進身心健康，本校教職員工至合法設立之公私立醫療院所機構進行健康檢查者，得依本計畫申請補助或公假。</w:t>
      </w:r>
    </w:p>
    <w:p w:rsidR="0042573E" w:rsidRPr="00A77109" w:rsidRDefault="00A77109" w:rsidP="00D3119B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參</w:t>
      </w:r>
      <w:r w:rsidR="0042573E" w:rsidRPr="00A77109">
        <w:rPr>
          <w:rFonts w:ascii="標楷體" w:eastAsia="標楷體" w:hAnsi="標楷體" w:hint="eastAsia"/>
        </w:rPr>
        <w:t>、適用對象：</w:t>
      </w:r>
    </w:p>
    <w:p w:rsidR="009E5F0D" w:rsidRPr="00A77109" w:rsidRDefault="00E24357" w:rsidP="00D3119B">
      <w:pPr>
        <w:spacing w:line="360" w:lineRule="exact"/>
        <w:ind w:left="480" w:hangingChars="200" w:hanging="480"/>
        <w:rPr>
          <w:rFonts w:ascii="標楷體" w:eastAsia="標楷體" w:hAnsi="標楷體"/>
          <w:color w:val="000000"/>
        </w:rPr>
      </w:pPr>
      <w:r w:rsidRPr="00A77109">
        <w:rPr>
          <w:rFonts w:ascii="標楷體" w:eastAsia="標楷體" w:hAnsi="標楷體" w:hint="eastAsia"/>
        </w:rPr>
        <w:t xml:space="preserve">    </w:t>
      </w:r>
      <w:r w:rsidR="005F14DA" w:rsidRPr="00A77109">
        <w:rPr>
          <w:rFonts w:ascii="標楷體" w:eastAsia="標楷體" w:hAnsi="標楷體" w:hint="eastAsia"/>
        </w:rPr>
        <w:t>一、</w:t>
      </w:r>
      <w:r w:rsidRPr="00A77109">
        <w:rPr>
          <w:rFonts w:ascii="標楷體" w:eastAsia="標楷體" w:hAnsi="標楷體" w:hint="eastAsia"/>
          <w:color w:val="000000"/>
        </w:rPr>
        <w:t>本校編制內正式公教人員(含專任動教練，不含工友、代理教師及約聘僱人員)，得依規申請「公費補助」或「自費參加」健康檢查。</w:t>
      </w:r>
    </w:p>
    <w:p w:rsidR="00E24357" w:rsidRPr="00A77109" w:rsidRDefault="00E24357" w:rsidP="00D3119B">
      <w:pPr>
        <w:spacing w:line="360" w:lineRule="exact"/>
        <w:ind w:left="480" w:hangingChars="200" w:hanging="480"/>
        <w:rPr>
          <w:rFonts w:ascii="標楷體" w:eastAsia="標楷體" w:hAnsi="標楷體"/>
          <w:color w:val="000000"/>
        </w:rPr>
      </w:pPr>
      <w:r w:rsidRPr="00A77109">
        <w:rPr>
          <w:rFonts w:ascii="標楷體" w:eastAsia="標楷體" w:hAnsi="標楷體" w:hint="eastAsia"/>
          <w:color w:val="000000"/>
        </w:rPr>
        <w:t xml:space="preserve">    二、工友、代理教師及約聘僱人員，得依規申請「自費公假」方式參加健康檢查，但不予補助。</w:t>
      </w:r>
    </w:p>
    <w:p w:rsidR="0042573E" w:rsidRPr="00A77109" w:rsidRDefault="00A77109" w:rsidP="00D3119B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肆</w:t>
      </w:r>
      <w:r w:rsidR="0042573E" w:rsidRPr="00A77109">
        <w:rPr>
          <w:rFonts w:ascii="標楷體" w:eastAsia="標楷體" w:hAnsi="標楷體" w:hint="eastAsia"/>
        </w:rPr>
        <w:t>、實施健康檢查之項目，由申請人依補助額度及個人健康狀況，自行覓妥合法設立之公私立醫療院所機構排定檢查。</w:t>
      </w:r>
    </w:p>
    <w:p w:rsidR="0042573E" w:rsidRPr="00A77109" w:rsidRDefault="00A77109" w:rsidP="00D3119B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伍</w:t>
      </w:r>
      <w:r w:rsidR="0042573E" w:rsidRPr="00A77109">
        <w:rPr>
          <w:rFonts w:ascii="標楷體" w:eastAsia="標楷體" w:hAnsi="標楷體" w:hint="eastAsia"/>
        </w:rPr>
        <w:t>、實施方式：</w:t>
      </w:r>
    </w:p>
    <w:p w:rsidR="0042573E" w:rsidRPr="00A77109" w:rsidRDefault="00E24357" w:rsidP="00D3119B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</w:t>
      </w:r>
      <w:r w:rsidR="0042573E" w:rsidRPr="00A77109">
        <w:rPr>
          <w:rFonts w:ascii="標楷體" w:eastAsia="標楷體" w:hAnsi="標楷體" w:hint="eastAsia"/>
        </w:rPr>
        <w:t>一、年齡限制：（計算至上年度</w:t>
      </w:r>
      <w:smartTag w:uri="urn:schemas-microsoft-com:office:smarttags" w:element="chsdate">
        <w:smartTagPr>
          <w:attr w:name="Year" w:val="2009"/>
          <w:attr w:name="Month" w:val="12"/>
          <w:attr w:name="Day" w:val="31"/>
          <w:attr w:name="IsLunarDate" w:val="False"/>
          <w:attr w:name="IsROCDate" w:val="False"/>
        </w:smartTagPr>
        <w:r w:rsidR="0042573E" w:rsidRPr="00A77109">
          <w:rPr>
            <w:rFonts w:ascii="標楷體" w:eastAsia="標楷體" w:hAnsi="標楷體" w:hint="eastAsia"/>
          </w:rPr>
          <w:t>12月31日</w:t>
        </w:r>
      </w:smartTag>
      <w:r w:rsidR="0042573E" w:rsidRPr="00A77109">
        <w:rPr>
          <w:rFonts w:ascii="標楷體" w:eastAsia="標楷體" w:hAnsi="標楷體" w:hint="eastAsia"/>
        </w:rPr>
        <w:t>止）</w:t>
      </w:r>
    </w:p>
    <w:p w:rsidR="0042573E" w:rsidRPr="00A77109" w:rsidRDefault="00E24357" w:rsidP="00D3119B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   </w:t>
      </w:r>
      <w:r w:rsidR="0042573E" w:rsidRPr="00A77109">
        <w:rPr>
          <w:rFonts w:ascii="標楷體" w:eastAsia="標楷體" w:hAnsi="標楷體" w:hint="eastAsia"/>
        </w:rPr>
        <w:t xml:space="preserve">（一）年齡滿40足歲以上者，得申請以「補助」或「自費」之方式參加健康檢查。      </w:t>
      </w:r>
    </w:p>
    <w:p w:rsidR="0042573E" w:rsidRPr="00A77109" w:rsidRDefault="00E24357" w:rsidP="00D3119B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   </w:t>
      </w:r>
      <w:r w:rsidR="0042573E" w:rsidRPr="00A77109">
        <w:rPr>
          <w:rFonts w:ascii="標楷體" w:eastAsia="標楷體" w:hAnsi="標楷體" w:hint="eastAsia"/>
        </w:rPr>
        <w:t>（二）年齡未滿40足歲者，僅得申請以「自費」之方式參加健康檢查。</w:t>
      </w:r>
    </w:p>
    <w:p w:rsidR="0042573E" w:rsidRPr="00A77109" w:rsidRDefault="00E24357" w:rsidP="00D3119B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</w:t>
      </w:r>
      <w:r w:rsidR="0042573E" w:rsidRPr="00A77109">
        <w:rPr>
          <w:rFonts w:ascii="標楷體" w:eastAsia="標楷體" w:hAnsi="標楷體" w:hint="eastAsia"/>
        </w:rPr>
        <w:t>二、經費補助：</w:t>
      </w:r>
    </w:p>
    <w:p w:rsidR="0042573E" w:rsidRPr="00A77109" w:rsidRDefault="00E24357" w:rsidP="00E24357">
      <w:pPr>
        <w:spacing w:line="360" w:lineRule="exact"/>
        <w:ind w:left="1560" w:hangingChars="650" w:hanging="156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   </w:t>
      </w:r>
      <w:r w:rsidR="0042573E" w:rsidRPr="00A77109">
        <w:rPr>
          <w:rFonts w:ascii="標楷體" w:eastAsia="標楷體" w:hAnsi="標楷體" w:hint="eastAsia"/>
        </w:rPr>
        <w:t>（一）年齡滿40足歲以上，申請以「補助」之方式參加健康檢查並獲核准者，</w:t>
      </w:r>
      <w:r w:rsidRPr="00A77109">
        <w:rPr>
          <w:rFonts w:ascii="標楷體" w:eastAsia="標楷體" w:hAnsi="標楷體" w:hint="eastAsia"/>
        </w:rPr>
        <w:t>每人</w:t>
      </w:r>
      <w:r w:rsidR="0042573E" w:rsidRPr="00A77109">
        <w:rPr>
          <w:rFonts w:ascii="標楷體" w:eastAsia="標楷體" w:hAnsi="標楷體" w:hint="eastAsia"/>
        </w:rPr>
        <w:t>最高補助3,500元，</w:t>
      </w:r>
      <w:r w:rsidRPr="00A77109">
        <w:rPr>
          <w:rFonts w:ascii="標楷體" w:eastAsia="標楷體" w:hAnsi="標楷體" w:hint="eastAsia"/>
        </w:rPr>
        <w:t>請</w:t>
      </w:r>
      <w:r w:rsidR="0042573E" w:rsidRPr="00A77109">
        <w:rPr>
          <w:rFonts w:ascii="標楷體" w:eastAsia="標楷體" w:hAnsi="標楷體" w:hint="eastAsia"/>
        </w:rPr>
        <w:t>檢據核實申請補助，如有超出，應自行負擔。</w:t>
      </w:r>
    </w:p>
    <w:p w:rsidR="0042573E" w:rsidRPr="00A77109" w:rsidRDefault="00E24357" w:rsidP="00D3119B">
      <w:pPr>
        <w:spacing w:line="360" w:lineRule="exact"/>
        <w:ind w:left="1200" w:hangingChars="500" w:hanging="120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   </w:t>
      </w:r>
      <w:r w:rsidR="0042573E" w:rsidRPr="00A77109">
        <w:rPr>
          <w:rFonts w:ascii="標楷體" w:eastAsia="標楷體" w:hAnsi="標楷體" w:hint="eastAsia"/>
        </w:rPr>
        <w:t>（二）年齡未滿40足歲者，不予補助。</w:t>
      </w:r>
    </w:p>
    <w:p w:rsidR="0042573E" w:rsidRPr="00A77109" w:rsidRDefault="00E24357" w:rsidP="00E24357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</w:t>
      </w:r>
      <w:r w:rsidR="0042573E" w:rsidRPr="00A77109">
        <w:rPr>
          <w:rFonts w:ascii="標楷體" w:eastAsia="標楷體" w:hAnsi="標楷體" w:hint="eastAsia"/>
        </w:rPr>
        <w:t>三、公假核給：核准參加健康檢查者，得依排定日程核實給予公假1日(需檢附相關證明文件)，教師課務需自理，職員以不影響公務為原則。</w:t>
      </w:r>
    </w:p>
    <w:p w:rsidR="0042573E" w:rsidRPr="00A77109" w:rsidRDefault="00E24357" w:rsidP="00D3119B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</w:t>
      </w:r>
      <w:r w:rsidR="0042573E" w:rsidRPr="00A77109">
        <w:rPr>
          <w:rFonts w:ascii="標楷體" w:eastAsia="標楷體" w:hAnsi="標楷體" w:hint="eastAsia"/>
        </w:rPr>
        <w:t>四、人數限制：</w:t>
      </w:r>
    </w:p>
    <w:p w:rsidR="0042573E" w:rsidRPr="00A77109" w:rsidRDefault="00E24357" w:rsidP="00D3119B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   </w:t>
      </w:r>
      <w:r w:rsidR="0042573E" w:rsidRPr="00A77109">
        <w:rPr>
          <w:rFonts w:ascii="標楷體" w:eastAsia="標楷體" w:hAnsi="標楷體" w:hint="eastAsia"/>
        </w:rPr>
        <w:t>（一）公費補助：</w:t>
      </w:r>
    </w:p>
    <w:p w:rsidR="0042573E" w:rsidRPr="00A77109" w:rsidRDefault="0042573E" w:rsidP="00454A22">
      <w:pPr>
        <w:spacing w:line="360" w:lineRule="exact"/>
        <w:ind w:left="1800" w:hangingChars="750" w:hanging="180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　</w:t>
      </w:r>
      <w:r w:rsidR="00544261" w:rsidRPr="00A77109">
        <w:rPr>
          <w:rFonts w:ascii="標楷體" w:eastAsia="標楷體" w:hAnsi="標楷體" w:hint="eastAsia"/>
        </w:rPr>
        <w:t xml:space="preserve"> </w:t>
      </w:r>
      <w:r w:rsidR="00E24357" w:rsidRPr="00A77109">
        <w:rPr>
          <w:rFonts w:ascii="標楷體" w:eastAsia="標楷體" w:hAnsi="標楷體" w:hint="eastAsia"/>
        </w:rPr>
        <w:t xml:space="preserve">          </w:t>
      </w:r>
      <w:r w:rsidR="00596F32" w:rsidRPr="00A77109">
        <w:rPr>
          <w:rFonts w:ascii="標楷體" w:eastAsia="標楷體" w:hAnsi="標楷體" w:hint="eastAsia"/>
        </w:rPr>
        <w:t>1、</w:t>
      </w:r>
      <w:r w:rsidR="006F4646" w:rsidRPr="00A77109">
        <w:rPr>
          <w:rFonts w:ascii="標楷體" w:eastAsia="標楷體" w:hAnsi="標楷體" w:hint="eastAsia"/>
        </w:rPr>
        <w:t>依</w:t>
      </w:r>
      <w:r w:rsidRPr="00A77109">
        <w:rPr>
          <w:rFonts w:ascii="標楷體" w:eastAsia="標楷體" w:hAnsi="標楷體" w:hint="eastAsia"/>
        </w:rPr>
        <w:t>當年度</w:t>
      </w:r>
      <w:r w:rsidRPr="00A77109">
        <w:rPr>
          <w:rFonts w:ascii="標楷體" w:eastAsia="標楷體" w:hAnsi="標楷體" w:hint="eastAsia"/>
          <w:color w:val="FF0000"/>
        </w:rPr>
        <w:t>預算經費</w:t>
      </w:r>
      <w:r w:rsidR="006F4646" w:rsidRPr="00A77109">
        <w:rPr>
          <w:rFonts w:ascii="標楷體" w:eastAsia="標楷體" w:hAnsi="標楷體" w:hint="eastAsia"/>
          <w:color w:val="FF0000"/>
        </w:rPr>
        <w:t>計算</w:t>
      </w:r>
      <w:r w:rsidRPr="00A77109">
        <w:rPr>
          <w:rFonts w:ascii="標楷體" w:eastAsia="標楷體" w:hAnsi="標楷體" w:hint="eastAsia"/>
          <w:color w:val="FF0000"/>
        </w:rPr>
        <w:t>補</w:t>
      </w:r>
      <w:r w:rsidRPr="00A77109">
        <w:rPr>
          <w:rFonts w:ascii="標楷體" w:eastAsia="標楷體" w:hAnsi="標楷體" w:hint="eastAsia"/>
        </w:rPr>
        <w:t>助</w:t>
      </w:r>
      <w:r w:rsidR="006F4646" w:rsidRPr="00A77109">
        <w:rPr>
          <w:rFonts w:ascii="標楷體" w:eastAsia="標楷體" w:hAnsi="標楷體" w:hint="eastAsia"/>
        </w:rPr>
        <w:t>人數</w:t>
      </w:r>
      <w:r w:rsidRPr="00A77109">
        <w:rPr>
          <w:rFonts w:ascii="標楷體" w:eastAsia="標楷體" w:hAnsi="標楷體" w:hint="eastAsia"/>
        </w:rPr>
        <w:t>，由人事室</w:t>
      </w:r>
      <w:r w:rsidR="006F4646" w:rsidRPr="00A77109">
        <w:rPr>
          <w:rFonts w:ascii="標楷體" w:eastAsia="標楷體" w:hAnsi="標楷體" w:hint="eastAsia"/>
        </w:rPr>
        <w:t>於</w:t>
      </w:r>
      <w:r w:rsidRPr="00A77109">
        <w:rPr>
          <w:rFonts w:ascii="標楷體" w:eastAsia="標楷體" w:hAnsi="標楷體" w:hint="eastAsia"/>
        </w:rPr>
        <w:t>依出生日期排定優先順序，並以出生日期在前者為優先；出生日期相同者，</w:t>
      </w:r>
      <w:r w:rsidR="006F4646" w:rsidRPr="00A77109">
        <w:rPr>
          <w:rFonts w:ascii="標楷體" w:eastAsia="標楷體" w:hAnsi="標楷體" w:hint="eastAsia"/>
        </w:rPr>
        <w:t>則以在本校服務之年資排定優先順序，以在本校服務年資較長者為優先；本校服務年資相同者，則抽籤決定。</w:t>
      </w:r>
    </w:p>
    <w:p w:rsidR="0042573E" w:rsidRPr="00A77109" w:rsidRDefault="0042573E" w:rsidP="00833469">
      <w:pPr>
        <w:spacing w:line="360" w:lineRule="exact"/>
        <w:ind w:left="1800" w:hangingChars="750" w:hanging="180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　</w:t>
      </w:r>
      <w:r w:rsidR="00E24357" w:rsidRPr="00A77109">
        <w:rPr>
          <w:rFonts w:ascii="標楷體" w:eastAsia="標楷體" w:hAnsi="標楷體" w:hint="eastAsia"/>
        </w:rPr>
        <w:t xml:space="preserve">          </w:t>
      </w:r>
      <w:r w:rsidRPr="00A77109">
        <w:rPr>
          <w:rFonts w:ascii="標楷體" w:eastAsia="標楷體" w:hAnsi="標楷體" w:hint="eastAsia"/>
        </w:rPr>
        <w:t>２、經排定順序因故無法於當年度完成受檢或放棄補助者，應於當年度9</w:t>
      </w:r>
      <w:r w:rsidR="00C57211" w:rsidRPr="00A77109">
        <w:rPr>
          <w:rFonts w:ascii="標楷體" w:eastAsia="標楷體" w:hAnsi="標楷體" w:hint="eastAsia"/>
        </w:rPr>
        <w:t>月底前以書面通知人事室，俾安排人員遞補，</w:t>
      </w:r>
      <w:r w:rsidRPr="00A77109">
        <w:rPr>
          <w:rFonts w:ascii="標楷體" w:eastAsia="標楷體" w:hAnsi="標楷體" w:hint="eastAsia"/>
        </w:rPr>
        <w:t>未通知或無</w:t>
      </w:r>
      <w:r w:rsidR="00C57211" w:rsidRPr="00A77109">
        <w:rPr>
          <w:rFonts w:ascii="標楷體" w:eastAsia="標楷體" w:hAnsi="標楷體" w:hint="eastAsia"/>
        </w:rPr>
        <w:t>正當理由而逾期通知者，視為放棄補助</w:t>
      </w:r>
      <w:r w:rsidR="00833469">
        <w:rPr>
          <w:rFonts w:ascii="標楷體" w:eastAsia="標楷體" w:hAnsi="標楷體" w:hint="eastAsia"/>
        </w:rPr>
        <w:t>並</w:t>
      </w:r>
      <w:r w:rsidR="00833469" w:rsidRPr="0010620C">
        <w:rPr>
          <w:rFonts w:ascii="標楷體" w:eastAsia="標楷體" w:hAnsi="標楷體" w:hint="eastAsia"/>
          <w:color w:val="FF0000"/>
          <w:lang w:eastAsia="zh-HK"/>
        </w:rPr>
        <w:t>由下一個順位優先</w:t>
      </w:r>
      <w:r w:rsidR="00833469" w:rsidRPr="0010620C">
        <w:rPr>
          <w:rFonts w:ascii="標楷體" w:eastAsia="標楷體" w:hAnsi="標楷體" w:hint="eastAsia"/>
          <w:color w:val="FF0000"/>
        </w:rPr>
        <w:t>遞</w:t>
      </w:r>
      <w:r w:rsidR="00833469" w:rsidRPr="0010620C">
        <w:rPr>
          <w:rFonts w:ascii="標楷體" w:eastAsia="標楷體" w:hAnsi="標楷體" w:hint="eastAsia"/>
          <w:color w:val="FF0000"/>
          <w:lang w:eastAsia="zh-HK"/>
        </w:rPr>
        <w:t>補</w:t>
      </w:r>
      <w:r w:rsidR="00833469">
        <w:rPr>
          <w:rFonts w:ascii="標楷體" w:eastAsia="標楷體" w:hAnsi="標楷體" w:hint="eastAsia"/>
          <w:lang w:eastAsia="zh-HK"/>
        </w:rPr>
        <w:t>。</w:t>
      </w:r>
      <w:r w:rsidR="00C57211" w:rsidRPr="00A77109">
        <w:rPr>
          <w:rFonts w:ascii="標楷體" w:eastAsia="標楷體" w:hAnsi="標楷體" w:hint="eastAsia"/>
        </w:rPr>
        <w:t>放棄補助者逕排序至當年度符合40足歲人員最後一位，</w:t>
      </w:r>
      <w:r w:rsidR="00A77109" w:rsidRPr="00A77109">
        <w:rPr>
          <w:rFonts w:ascii="標楷體" w:eastAsia="標楷體" w:hAnsi="標楷體" w:hint="eastAsia"/>
        </w:rPr>
        <w:t>往後</w:t>
      </w:r>
      <w:r w:rsidR="00833469">
        <w:rPr>
          <w:rFonts w:ascii="標楷體" w:eastAsia="標楷體" w:hAnsi="標楷體" w:hint="eastAsia"/>
        </w:rPr>
        <w:t>並</w:t>
      </w:r>
      <w:r w:rsidR="00C57211" w:rsidRPr="00A77109">
        <w:rPr>
          <w:rFonts w:ascii="標楷體" w:eastAsia="標楷體" w:hAnsi="標楷體" w:hint="eastAsia"/>
        </w:rPr>
        <w:t>繼續依此順位排序補助，不</w:t>
      </w:r>
      <w:r w:rsidR="00833469">
        <w:rPr>
          <w:rFonts w:ascii="標楷體" w:eastAsia="標楷體" w:hAnsi="標楷體" w:hint="eastAsia"/>
        </w:rPr>
        <w:t>再</w:t>
      </w:r>
      <w:r w:rsidR="00C57211" w:rsidRPr="00A77109">
        <w:rPr>
          <w:rFonts w:ascii="標楷體" w:eastAsia="標楷體" w:hAnsi="標楷體" w:hint="eastAsia"/>
        </w:rPr>
        <w:t>重新依</w:t>
      </w:r>
      <w:r w:rsidR="00A77109" w:rsidRPr="00A77109">
        <w:rPr>
          <w:rFonts w:ascii="標楷體" w:eastAsia="標楷體" w:hAnsi="標楷體" w:hint="eastAsia"/>
        </w:rPr>
        <w:t>出生日期排序。</w:t>
      </w:r>
    </w:p>
    <w:p w:rsidR="0042573E" w:rsidRPr="00A77109" w:rsidRDefault="0042573E" w:rsidP="00454A22">
      <w:pPr>
        <w:spacing w:line="360" w:lineRule="exact"/>
        <w:ind w:left="1800" w:hangingChars="750" w:hanging="180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　</w:t>
      </w:r>
      <w:r w:rsidR="00E24357" w:rsidRPr="00A77109">
        <w:rPr>
          <w:rFonts w:ascii="標楷體" w:eastAsia="標楷體" w:hAnsi="標楷體" w:hint="eastAsia"/>
        </w:rPr>
        <w:t xml:space="preserve">          </w:t>
      </w:r>
      <w:r w:rsidRPr="00A77109">
        <w:rPr>
          <w:rFonts w:ascii="標楷體" w:eastAsia="標楷體" w:hAnsi="標楷體" w:hint="eastAsia"/>
        </w:rPr>
        <w:t>３、當年度符合補助人員，應於確定參加健康檢查前，先填具申請書簽請核可後，再依請假程序辦理請假手續。</w:t>
      </w:r>
    </w:p>
    <w:p w:rsidR="0042573E" w:rsidRPr="00A77109" w:rsidRDefault="0042573E" w:rsidP="00454A22">
      <w:pPr>
        <w:spacing w:line="360" w:lineRule="exact"/>
        <w:ind w:left="1800" w:hangingChars="750" w:hanging="180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　</w:t>
      </w:r>
      <w:r w:rsidR="00E24357" w:rsidRPr="00A77109">
        <w:rPr>
          <w:rFonts w:ascii="標楷體" w:eastAsia="標楷體" w:hAnsi="標楷體" w:hint="eastAsia"/>
        </w:rPr>
        <w:t xml:space="preserve">          </w:t>
      </w:r>
      <w:r w:rsidRPr="00A77109">
        <w:rPr>
          <w:rFonts w:ascii="標楷體" w:eastAsia="標楷體" w:hAnsi="標楷體" w:hint="eastAsia"/>
        </w:rPr>
        <w:t>４、受檢人員應於完成健康檢查後</w:t>
      </w:r>
      <w:r w:rsidR="007234E6" w:rsidRPr="00A77109">
        <w:rPr>
          <w:rFonts w:ascii="標楷體" w:eastAsia="標楷體" w:hAnsi="標楷體" w:hint="eastAsia"/>
        </w:rPr>
        <w:t>3</w:t>
      </w:r>
      <w:r w:rsidRPr="00A77109">
        <w:rPr>
          <w:rFonts w:ascii="標楷體" w:eastAsia="標楷體" w:hAnsi="標楷體" w:hint="eastAsia"/>
        </w:rPr>
        <w:t>個月內，填寫補助費申請表檢據申請補助，當年度補助至遲應於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12"/>
          <w:attr w:name="Year" w:val="2013"/>
        </w:smartTagPr>
        <w:r w:rsidRPr="00A77109">
          <w:rPr>
            <w:rFonts w:ascii="標楷體" w:eastAsia="標楷體" w:hAnsi="標楷體" w:hint="eastAsia"/>
          </w:rPr>
          <w:t>12月5日</w:t>
        </w:r>
      </w:smartTag>
      <w:r w:rsidRPr="00A77109">
        <w:rPr>
          <w:rFonts w:ascii="標楷體" w:eastAsia="標楷體" w:hAnsi="標楷體" w:hint="eastAsia"/>
        </w:rPr>
        <w:t>以前提出。但相關預算如訂有執行期程者，本校應配合預算執行期程核予補助。</w:t>
      </w:r>
    </w:p>
    <w:p w:rsidR="0042573E" w:rsidRPr="00A77109" w:rsidRDefault="00E24357" w:rsidP="00454A22">
      <w:pPr>
        <w:spacing w:line="360" w:lineRule="exact"/>
        <w:ind w:left="1440" w:hangingChars="600" w:hanging="144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lastRenderedPageBreak/>
        <w:t xml:space="preserve">       </w:t>
      </w:r>
      <w:r w:rsidR="0042573E" w:rsidRPr="00A77109">
        <w:rPr>
          <w:rFonts w:ascii="標楷體" w:eastAsia="標楷體" w:hAnsi="標楷體" w:hint="eastAsia"/>
        </w:rPr>
        <w:t>（二）自費參加：</w:t>
      </w:r>
      <w:r w:rsidR="00A77109" w:rsidRPr="00A77109">
        <w:rPr>
          <w:rFonts w:ascii="標楷體" w:eastAsia="標楷體" w:hAnsi="標楷體" w:hint="eastAsia"/>
        </w:rPr>
        <w:t>無人數限制，</w:t>
      </w:r>
      <w:r w:rsidR="0042573E" w:rsidRPr="00A77109">
        <w:rPr>
          <w:rFonts w:ascii="標楷體" w:eastAsia="標楷體" w:hAnsi="標楷體" w:hint="eastAsia"/>
        </w:rPr>
        <w:t>但應於確定參加健康檢查前，填具申請書簽請核可後，再依請假程序辦理請假手續。</w:t>
      </w:r>
    </w:p>
    <w:p w:rsidR="0042573E" w:rsidRPr="00A77109" w:rsidRDefault="00E24357" w:rsidP="00A77109">
      <w:pPr>
        <w:spacing w:line="360" w:lineRule="exact"/>
        <w:ind w:left="720" w:hangingChars="300" w:hanging="720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 xml:space="preserve">    </w:t>
      </w:r>
      <w:r w:rsidR="0042573E" w:rsidRPr="00A77109">
        <w:rPr>
          <w:rFonts w:ascii="標楷體" w:eastAsia="標楷體" w:hAnsi="標楷體" w:hint="eastAsia"/>
        </w:rPr>
        <w:t>五、次數限制：公教人員依本計畫申請之健康檢查，以每兩年申請1次為限（即2年內僅能就「公費補助」或「自費參加」擇一申請，不得隔年交互申請）。</w:t>
      </w:r>
    </w:p>
    <w:p w:rsidR="0042573E" w:rsidRPr="00A77109" w:rsidRDefault="00A77109" w:rsidP="00596F32">
      <w:pPr>
        <w:spacing w:line="360" w:lineRule="exact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陸</w:t>
      </w:r>
      <w:r w:rsidR="0042573E" w:rsidRPr="00A77109">
        <w:rPr>
          <w:rFonts w:ascii="標楷體" w:eastAsia="標楷體" w:hAnsi="標楷體" w:hint="eastAsia"/>
        </w:rPr>
        <w:t>、本計畫所需經費，於本校年度預算相關科目項下勻支。</w:t>
      </w:r>
    </w:p>
    <w:p w:rsidR="0078149D" w:rsidRPr="00A77109" w:rsidRDefault="00A77109" w:rsidP="00596F32">
      <w:pPr>
        <w:spacing w:line="360" w:lineRule="exact"/>
        <w:rPr>
          <w:rFonts w:ascii="標楷體" w:eastAsia="標楷體" w:hAnsi="標楷體"/>
        </w:rPr>
      </w:pPr>
      <w:r w:rsidRPr="00A77109">
        <w:rPr>
          <w:rFonts w:ascii="標楷體" w:eastAsia="標楷體" w:hAnsi="標楷體" w:hint="eastAsia"/>
        </w:rPr>
        <w:t>柒</w:t>
      </w:r>
      <w:r w:rsidR="0042573E" w:rsidRPr="00A77109">
        <w:rPr>
          <w:rFonts w:ascii="標楷體" w:eastAsia="標楷體" w:hAnsi="標楷體" w:hint="eastAsia"/>
        </w:rPr>
        <w:t>、本計畫經</w:t>
      </w:r>
      <w:r w:rsidRPr="00A77109">
        <w:rPr>
          <w:rFonts w:ascii="標楷體" w:eastAsia="標楷體" w:hAnsi="標楷體" w:hint="eastAsia"/>
        </w:rPr>
        <w:t>校務會議決議</w:t>
      </w:r>
      <w:r w:rsidR="0042573E" w:rsidRPr="00A77109">
        <w:rPr>
          <w:rFonts w:ascii="標楷體" w:eastAsia="標楷體" w:hAnsi="標楷體" w:hint="eastAsia"/>
        </w:rPr>
        <w:t>後實施，修正時亦同。</w:t>
      </w:r>
    </w:p>
    <w:sectPr w:rsidR="0078149D" w:rsidRPr="00A77109" w:rsidSect="00596F32">
      <w:pgSz w:w="11906" w:h="16838"/>
      <w:pgMar w:top="1021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7D1" w:rsidRDefault="008367D1" w:rsidP="00596F32">
      <w:r>
        <w:separator/>
      </w:r>
    </w:p>
  </w:endnote>
  <w:endnote w:type="continuationSeparator" w:id="0">
    <w:p w:rsidR="008367D1" w:rsidRDefault="008367D1" w:rsidP="0059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7D1" w:rsidRDefault="008367D1" w:rsidP="00596F32">
      <w:r>
        <w:separator/>
      </w:r>
    </w:p>
  </w:footnote>
  <w:footnote w:type="continuationSeparator" w:id="0">
    <w:p w:rsidR="008367D1" w:rsidRDefault="008367D1" w:rsidP="00596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573E"/>
    <w:rsid w:val="0003266B"/>
    <w:rsid w:val="0010620C"/>
    <w:rsid w:val="00237E4B"/>
    <w:rsid w:val="00316E5A"/>
    <w:rsid w:val="0042573E"/>
    <w:rsid w:val="00454A22"/>
    <w:rsid w:val="00544261"/>
    <w:rsid w:val="00596F32"/>
    <w:rsid w:val="005F14DA"/>
    <w:rsid w:val="0061615A"/>
    <w:rsid w:val="006F4646"/>
    <w:rsid w:val="006F7753"/>
    <w:rsid w:val="007234E6"/>
    <w:rsid w:val="0078149D"/>
    <w:rsid w:val="00833469"/>
    <w:rsid w:val="008367D1"/>
    <w:rsid w:val="008B62C4"/>
    <w:rsid w:val="009E5F0D"/>
    <w:rsid w:val="00A77109"/>
    <w:rsid w:val="00A92A9A"/>
    <w:rsid w:val="00AE36FF"/>
    <w:rsid w:val="00B05AB6"/>
    <w:rsid w:val="00C57211"/>
    <w:rsid w:val="00D2534A"/>
    <w:rsid w:val="00D3119B"/>
    <w:rsid w:val="00E24357"/>
    <w:rsid w:val="00FB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AEC6653"/>
  <w15:docId w15:val="{D0A61CE4-1C82-4858-8B68-C3220B34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73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F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96F32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96F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96F32"/>
    <w:rPr>
      <w:rFonts w:ascii="Times New Roman" w:hAnsi="Times New Roman"/>
      <w:kern w:val="2"/>
    </w:rPr>
  </w:style>
  <w:style w:type="paragraph" w:customStyle="1" w:styleId="Default">
    <w:name w:val="Default"/>
    <w:rsid w:val="00AE36F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7</cp:revision>
  <dcterms:created xsi:type="dcterms:W3CDTF">2019-08-14T02:58:00Z</dcterms:created>
  <dcterms:modified xsi:type="dcterms:W3CDTF">2020-10-19T07:11:00Z</dcterms:modified>
</cp:coreProperties>
</file>