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9B9" w:rsidRDefault="009D33E7">
      <w:pPr>
        <w:pStyle w:val="a4"/>
        <w:ind w:left="567" w:right="567"/>
      </w:pPr>
      <w:bookmarkStart w:id="0" w:name="_GoBack"/>
      <w:bookmarkEnd w:id="0"/>
      <w:r>
        <w:rPr>
          <w:rFonts w:ascii="標楷體" w:eastAsia="標楷體" w:hAnsi="標楷體"/>
          <w:noProof/>
          <w:sz w:val="40"/>
          <w:szCs w:val="40"/>
        </w:rPr>
        <w:drawing>
          <wp:anchor distT="0" distB="0" distL="114300" distR="114300" simplePos="0" relativeHeight="487590400" behindDoc="1" locked="0" layoutInCell="1" allowOverlap="1">
            <wp:simplePos x="0" y="0"/>
            <wp:positionH relativeFrom="column">
              <wp:posOffset>238128</wp:posOffset>
            </wp:positionH>
            <wp:positionV relativeFrom="paragraph">
              <wp:posOffset>-630</wp:posOffset>
            </wp:positionV>
            <wp:extent cx="436497" cy="388620"/>
            <wp:effectExtent l="0" t="0" r="1653" b="0"/>
            <wp:wrapNone/>
            <wp:docPr id="3" name="圖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497" cy="3886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w w:val="95"/>
          <w:sz w:val="40"/>
          <w:szCs w:val="40"/>
        </w:rPr>
        <w:t>新竹縣竹東國中自主學習節公開授課</w:t>
      </w:r>
      <w:proofErr w:type="gramStart"/>
      <w:r>
        <w:rPr>
          <w:rFonts w:ascii="標楷體" w:eastAsia="標楷體" w:hAnsi="標楷體"/>
          <w:w w:val="95"/>
          <w:sz w:val="40"/>
          <w:szCs w:val="40"/>
        </w:rPr>
        <w:t>觀議課</w:t>
      </w:r>
      <w:proofErr w:type="gramEnd"/>
      <w:r>
        <w:rPr>
          <w:rFonts w:ascii="標楷體" w:eastAsia="標楷體" w:hAnsi="標楷體"/>
          <w:w w:val="95"/>
          <w:sz w:val="40"/>
          <w:szCs w:val="40"/>
        </w:rPr>
        <w:t>紀錄表</w:t>
      </w:r>
    </w:p>
    <w:p w:rsidR="00E719B9" w:rsidRDefault="009D33E7">
      <w:pPr>
        <w:pStyle w:val="a3"/>
        <w:tabs>
          <w:tab w:val="left" w:pos="1319"/>
          <w:tab w:val="left" w:pos="2159"/>
          <w:tab w:val="left" w:pos="2999"/>
        </w:tabs>
        <w:spacing w:before="204"/>
        <w:ind w:right="119"/>
        <w:jc w:val="right"/>
      </w:pPr>
      <w:r>
        <w:rPr>
          <w:rFonts w:ascii="標楷體" w:eastAsia="標楷體" w:hAnsi="標楷體"/>
        </w:rPr>
        <w:t>日期：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</w:rPr>
        <w:t>年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</w:rPr>
        <w:t>月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</w:rPr>
        <w:t>日</w:t>
      </w:r>
    </w:p>
    <w:p w:rsidR="00E719B9" w:rsidRDefault="00E719B9">
      <w:pPr>
        <w:pStyle w:val="a3"/>
        <w:spacing w:before="5"/>
        <w:rPr>
          <w:rFonts w:ascii="標楷體" w:eastAsia="標楷體" w:hAnsi="標楷體"/>
          <w:sz w:val="12"/>
        </w:rPr>
      </w:pPr>
    </w:p>
    <w:p w:rsidR="00E719B9" w:rsidRDefault="009D33E7">
      <w:pPr>
        <w:pStyle w:val="a3"/>
        <w:tabs>
          <w:tab w:val="left" w:pos="3579"/>
          <w:tab w:val="left" w:pos="4299"/>
          <w:tab w:val="left" w:pos="4779"/>
          <w:tab w:val="left" w:pos="7539"/>
        </w:tabs>
        <w:ind w:left="100"/>
      </w:pP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>班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>級：</w:t>
      </w:r>
      <w:r>
        <w:rPr>
          <w:rFonts w:ascii="標楷體" w:eastAsia="標楷體" w:hAnsi="標楷體"/>
          <w:u w:val="single"/>
        </w:rPr>
        <w:t xml:space="preserve"> </w:t>
      </w:r>
      <w:r>
        <w:rPr>
          <w:rFonts w:ascii="標楷體" w:eastAsia="標楷體" w:hAnsi="標楷體"/>
          <w:u w:val="single"/>
        </w:rPr>
        <w:tab/>
      </w:r>
    </w:p>
    <w:p w:rsidR="00E719B9" w:rsidRDefault="00E719B9">
      <w:pPr>
        <w:pStyle w:val="a3"/>
        <w:spacing w:before="9"/>
        <w:rPr>
          <w:rFonts w:ascii="標楷體" w:eastAsia="標楷體" w:hAnsi="標楷體"/>
          <w:sz w:val="13"/>
        </w:rPr>
      </w:pPr>
    </w:p>
    <w:p w:rsidR="00E719B9" w:rsidRDefault="009D33E7">
      <w:pPr>
        <w:pStyle w:val="a3"/>
        <w:tabs>
          <w:tab w:val="left" w:pos="3579"/>
          <w:tab w:val="left" w:pos="4299"/>
          <w:tab w:val="left" w:pos="7539"/>
        </w:tabs>
        <w:ind w:left="100"/>
      </w:pPr>
      <w:r>
        <w:rPr>
          <w:rFonts w:ascii="標楷體" w:eastAsia="標楷體" w:hAnsi="標楷體"/>
        </w:rPr>
        <w:t>教學者姓名：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>觀察者：</w:t>
      </w:r>
      <w:r>
        <w:rPr>
          <w:rFonts w:ascii="標楷體" w:eastAsia="標楷體" w:hAnsi="標楷體"/>
          <w:u w:val="single"/>
        </w:rPr>
        <w:t xml:space="preserve"> </w:t>
      </w:r>
      <w:r>
        <w:rPr>
          <w:rFonts w:ascii="標楷體" w:eastAsia="標楷體" w:hAnsi="標楷體"/>
          <w:u w:val="single"/>
        </w:rPr>
        <w:tab/>
      </w:r>
    </w:p>
    <w:p w:rsidR="00E719B9" w:rsidRDefault="00E719B9">
      <w:pPr>
        <w:pStyle w:val="a3"/>
        <w:spacing w:before="9"/>
        <w:rPr>
          <w:rFonts w:ascii="標楷體" w:eastAsia="標楷體" w:hAnsi="標楷體"/>
          <w:sz w:val="13"/>
        </w:rPr>
      </w:pPr>
    </w:p>
    <w:p w:rsidR="00E719B9" w:rsidRDefault="009D33E7">
      <w:pPr>
        <w:pStyle w:val="a3"/>
        <w:tabs>
          <w:tab w:val="left" w:pos="3579"/>
          <w:tab w:val="left" w:pos="4299"/>
          <w:tab w:val="left" w:pos="4779"/>
          <w:tab w:val="left" w:pos="7539"/>
        </w:tabs>
        <w:ind w:left="100"/>
      </w:pPr>
      <w:r>
        <w:rPr>
          <w:rFonts w:ascii="標楷體" w:eastAsia="標楷體" w:hAnsi="標楷體"/>
        </w:rPr>
        <w:t>學習領域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/>
        </w:rPr>
        <w:t>科目：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>單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>元：</w:t>
      </w:r>
      <w:r>
        <w:rPr>
          <w:rFonts w:ascii="標楷體" w:eastAsia="標楷體" w:hAnsi="標楷體"/>
          <w:u w:val="single"/>
        </w:rPr>
        <w:t xml:space="preserve"> </w:t>
      </w:r>
      <w:r>
        <w:rPr>
          <w:rFonts w:ascii="標楷體" w:eastAsia="標楷體" w:hAnsi="標楷體"/>
          <w:u w:val="single"/>
        </w:rPr>
        <w:tab/>
      </w:r>
    </w:p>
    <w:p w:rsidR="00E719B9" w:rsidRDefault="00E719B9">
      <w:pPr>
        <w:pStyle w:val="a3"/>
        <w:spacing w:before="9"/>
        <w:rPr>
          <w:rFonts w:ascii="標楷體" w:eastAsia="標楷體" w:hAnsi="標楷體"/>
          <w:sz w:val="13"/>
        </w:rPr>
      </w:pPr>
    </w:p>
    <w:p w:rsidR="00E719B9" w:rsidRDefault="009D33E7">
      <w:pPr>
        <w:pStyle w:val="a3"/>
        <w:tabs>
          <w:tab w:val="left" w:pos="2019"/>
          <w:tab w:val="left" w:pos="2499"/>
          <w:tab w:val="left" w:pos="3939"/>
        </w:tabs>
        <w:ind w:left="100"/>
      </w:pPr>
      <w:r>
        <w:rPr>
          <w:rFonts w:ascii="標楷體" w:eastAsia="標楷體" w:hAnsi="標楷體"/>
        </w:rPr>
        <w:t>教學節次：共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</w:rPr>
        <w:t>節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>本次為第</w:t>
      </w:r>
      <w:r>
        <w:rPr>
          <w:rFonts w:ascii="標楷體" w:eastAsia="標楷體" w:hAnsi="標楷體"/>
          <w:u w:val="single"/>
        </w:rPr>
        <w:tab/>
      </w:r>
      <w:r>
        <w:rPr>
          <w:rFonts w:ascii="標楷體" w:eastAsia="標楷體" w:hAnsi="標楷體"/>
        </w:rPr>
        <w:t>節</w:t>
      </w:r>
    </w:p>
    <w:p w:rsidR="00E719B9" w:rsidRDefault="009D33E7">
      <w:pPr>
        <w:pStyle w:val="a3"/>
        <w:tabs>
          <w:tab w:val="left" w:pos="9459"/>
        </w:tabs>
        <w:spacing w:before="232"/>
        <w:ind w:left="100"/>
      </w:pPr>
      <w:r>
        <w:rPr>
          <w:rFonts w:ascii="標楷體" w:eastAsia="標楷體" w:hAnsi="標楷體"/>
        </w:rPr>
        <w:t>使用數位學習平</w:t>
      </w:r>
      <w:proofErr w:type="gramStart"/>
      <w:r>
        <w:rPr>
          <w:rFonts w:ascii="標楷體" w:eastAsia="標楷體" w:hAnsi="標楷體"/>
        </w:rPr>
        <w:t>臺</w:t>
      </w:r>
      <w:proofErr w:type="gramEnd"/>
      <w:r>
        <w:rPr>
          <w:rFonts w:ascii="標楷體" w:eastAsia="標楷體" w:hAnsi="標楷體"/>
        </w:rPr>
        <w:t>：</w:t>
      </w:r>
      <w:r>
        <w:rPr>
          <w:rFonts w:ascii="標楷體" w:eastAsia="標楷體" w:hAnsi="標楷體"/>
        </w:rPr>
        <w:t>□</w:t>
      </w:r>
      <w:proofErr w:type="gramStart"/>
      <w:r>
        <w:rPr>
          <w:rFonts w:ascii="標楷體" w:eastAsia="標楷體" w:hAnsi="標楷體"/>
        </w:rPr>
        <w:t>因材網</w:t>
      </w:r>
      <w:proofErr w:type="gramEnd"/>
      <w:r>
        <w:rPr>
          <w:rFonts w:ascii="標楷體" w:eastAsia="標楷體" w:hAnsi="標楷體"/>
        </w:rPr>
        <w:t xml:space="preserve"> □</w:t>
      </w:r>
      <w:proofErr w:type="gramStart"/>
      <w:r>
        <w:rPr>
          <w:rFonts w:ascii="標楷體" w:eastAsia="標楷體" w:hAnsi="標楷體"/>
        </w:rPr>
        <w:t>酷</w:t>
      </w:r>
      <w:proofErr w:type="gramEnd"/>
      <w:r>
        <w:rPr>
          <w:rFonts w:ascii="標楷體" w:eastAsia="標楷體" w:hAnsi="標楷體"/>
        </w:rPr>
        <w:t>英</w:t>
      </w:r>
      <w:r>
        <w:rPr>
          <w:rFonts w:ascii="標楷體" w:eastAsia="標楷體" w:hAnsi="標楷體"/>
        </w:rPr>
        <w:t xml:space="preserve"> □</w:t>
      </w:r>
      <w:r>
        <w:rPr>
          <w:rFonts w:ascii="標楷體" w:eastAsia="標楷體" w:hAnsi="標楷體"/>
        </w:rPr>
        <w:t>均一</w:t>
      </w:r>
      <w:r>
        <w:rPr>
          <w:rFonts w:ascii="標楷體" w:eastAsia="標楷體" w:hAnsi="標楷體"/>
        </w:rPr>
        <w:t xml:space="preserve"> □</w:t>
      </w:r>
      <w:r>
        <w:rPr>
          <w:rFonts w:ascii="標楷體" w:eastAsia="標楷體" w:hAnsi="標楷體"/>
        </w:rPr>
        <w:t>學習吧</w:t>
      </w:r>
      <w:r>
        <w:rPr>
          <w:rFonts w:ascii="標楷體" w:eastAsia="標楷體" w:hAnsi="標楷體"/>
        </w:rPr>
        <w:t xml:space="preserve"> □</w:t>
      </w:r>
      <w:proofErr w:type="spellStart"/>
      <w:r>
        <w:rPr>
          <w:rFonts w:ascii="標楷體" w:eastAsia="標楷體" w:hAnsi="標楷體"/>
        </w:rPr>
        <w:t>PaGamO</w:t>
      </w:r>
      <w:proofErr w:type="spellEnd"/>
      <w:r>
        <w:rPr>
          <w:rFonts w:ascii="標楷體" w:eastAsia="標楷體" w:hAnsi="標楷體"/>
        </w:rPr>
        <w:t xml:space="preserve"> □</w:t>
      </w:r>
      <w:r>
        <w:rPr>
          <w:rFonts w:ascii="標楷體" w:eastAsia="標楷體" w:hAnsi="標楷體"/>
        </w:rPr>
        <w:t>其他：</w:t>
      </w:r>
      <w:r>
        <w:rPr>
          <w:rFonts w:ascii="標楷體" w:eastAsia="標楷體" w:hAnsi="標楷體"/>
          <w:u w:val="single"/>
        </w:rPr>
        <w:t xml:space="preserve"> </w:t>
      </w:r>
      <w:r>
        <w:rPr>
          <w:rFonts w:ascii="標楷體" w:eastAsia="標楷體" w:hAnsi="標楷體"/>
          <w:u w:val="single"/>
        </w:rPr>
        <w:tab/>
      </w:r>
    </w:p>
    <w:p w:rsidR="00E719B9" w:rsidRDefault="00E719B9">
      <w:pPr>
        <w:pStyle w:val="a3"/>
        <w:spacing w:before="8"/>
        <w:rPr>
          <w:rFonts w:ascii="標楷體" w:eastAsia="標楷體" w:hAnsi="標楷體"/>
          <w:sz w:val="15"/>
        </w:rPr>
      </w:pPr>
    </w:p>
    <w:p w:rsidR="00E719B9" w:rsidRDefault="009D33E7">
      <w:pPr>
        <w:spacing w:before="52" w:line="424" w:lineRule="auto"/>
        <w:ind w:left="220" w:right="3624" w:hanging="120"/>
        <w:sectPr w:rsidR="00E719B9">
          <w:footerReference w:type="default" r:id="rId7"/>
          <w:pgSz w:w="11910" w:h="16840"/>
          <w:pgMar w:top="820" w:right="600" w:bottom="760" w:left="620" w:header="720" w:footer="569" w:gutter="0"/>
          <w:pgNumType w:start="1"/>
          <w:cols w:space="720"/>
        </w:sect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601976</wp:posOffset>
                </wp:positionH>
                <wp:positionV relativeFrom="paragraph">
                  <wp:posOffset>767711</wp:posOffset>
                </wp:positionV>
                <wp:extent cx="6364608" cy="6131564"/>
                <wp:effectExtent l="0" t="0" r="17142" b="2536"/>
                <wp:wrapNone/>
                <wp:docPr id="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4608" cy="61315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9973" w:type="dxa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82"/>
                              <w:gridCol w:w="568"/>
                              <w:gridCol w:w="3681"/>
                              <w:gridCol w:w="484"/>
                              <w:gridCol w:w="484"/>
                              <w:gridCol w:w="484"/>
                              <w:gridCol w:w="484"/>
                              <w:gridCol w:w="2106"/>
                            </w:tblGrid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1436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ind w:left="359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學習方式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line="196" w:lineRule="auto"/>
                                    <w:ind w:left="163" w:right="134"/>
                                    <w:jc w:val="both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運用科技</w:t>
                                  </w: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ind w:left="1118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觀察項目指標</w:t>
                                  </w:r>
                                </w:p>
                              </w:tc>
                              <w:tc>
                                <w:tcPr>
                                  <w:tcW w:w="1936" w:type="dxa"/>
                                  <w:gridSpan w:val="4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"/>
                                    <w:ind w:left="490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符合程度</w:t>
                                  </w:r>
                                </w:p>
                              </w:tc>
                              <w:tc>
                                <w:tcPr>
                                  <w:tcW w:w="2106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" w:line="406" w:lineRule="exact"/>
                                    <w:ind w:left="157" w:right="117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觀察描述</w:t>
                                  </w:r>
                                </w:p>
                                <w:p w:rsidR="00E719B9" w:rsidRDefault="009D33E7">
                                  <w:pPr>
                                    <w:pStyle w:val="TableParagraph"/>
                                    <w:spacing w:line="236" w:lineRule="exact"/>
                                    <w:ind w:left="153" w:right="118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（</w:t>
                                  </w:r>
                                  <w:proofErr w:type="gramEnd"/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學生互動表現、</w:t>
                                  </w:r>
                                </w:p>
                                <w:p w:rsidR="00E719B9" w:rsidRDefault="009D33E7">
                                  <w:pPr>
                                    <w:pStyle w:val="TableParagraph"/>
                                    <w:spacing w:before="22" w:line="264" w:lineRule="auto"/>
                                    <w:ind w:left="157" w:right="118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pacing w:val="-1"/>
                                      <w:sz w:val="20"/>
                                    </w:rPr>
                                    <w:t>課堂經營、學習氣氛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等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1083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ind w:left="163"/>
                                  </w:pPr>
                                  <w:r>
                                    <w:rPr>
                                      <w:rFonts w:ascii="MS Gothic" w:eastAsia="MS Gothic" w:hAnsi="MS Gothic" w:cs="MS Gothic"/>
                                      <w:b/>
                                      <w:sz w:val="24"/>
                                    </w:rPr>
                                    <w:t>✓</w:t>
                                  </w: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line="196" w:lineRule="auto"/>
                                    <w:ind w:left="123" w:right="88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未呈現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ind w:left="124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低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ind w:left="125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中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ind w:left="126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高</w:t>
                                  </w: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F1F1F1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" w:line="402" w:lineRule="exact"/>
                                    <w:ind w:left="102" w:right="76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學生自學</w:t>
                                  </w:r>
                                </w:p>
                                <w:p w:rsidR="00E719B9" w:rsidRDefault="009D33E7">
                                  <w:pPr>
                                    <w:pStyle w:val="TableParagraph"/>
                                    <w:spacing w:line="257" w:lineRule="exact"/>
                                    <w:ind w:left="105" w:right="74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個人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17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學生完成預習內容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24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學生紀錄並整理學習的內容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74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24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學生找出學習困難的地方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57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line="402" w:lineRule="exact"/>
                                    <w:ind w:left="102" w:right="76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組內共學</w:t>
                                  </w:r>
                                </w:p>
                                <w:p w:rsidR="00E719B9" w:rsidRDefault="009D33E7">
                                  <w:pPr>
                                    <w:pStyle w:val="TableParagraph"/>
                                    <w:spacing w:line="257" w:lineRule="exact"/>
                                    <w:ind w:left="105" w:right="74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小組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17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組員彼此核對及補充答案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46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05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組員合作解決學習的困難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07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組員合作展示學習的成果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line="402" w:lineRule="exact"/>
                                    <w:ind w:left="102" w:right="76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組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間互學</w:t>
                                  </w:r>
                                  <w:proofErr w:type="gramEnd"/>
                                </w:p>
                                <w:p w:rsidR="00E719B9" w:rsidRDefault="009D33E7">
                                  <w:pPr>
                                    <w:pStyle w:val="TableParagraph"/>
                                    <w:spacing w:line="257" w:lineRule="exact"/>
                                    <w:ind w:left="105" w:right="76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跨組、全班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14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各組相互比較及分析學習成果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46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05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各組相互提出問題及不同意見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55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05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依據它組的意見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修改本組答案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line="402" w:lineRule="exact"/>
                                    <w:ind w:left="102" w:right="76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4"/>
                                    </w:rPr>
                                    <w:t>教師導學</w:t>
                                  </w:r>
                                </w:p>
                                <w:p w:rsidR="00E719B9" w:rsidRDefault="009D33E7">
                                  <w:pPr>
                                    <w:pStyle w:val="TableParagraph"/>
                                    <w:spacing w:line="257" w:lineRule="exact"/>
                                    <w:ind w:left="105" w:right="76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個人、小組全</w:t>
                                  </w:r>
                                </w:p>
                                <w:p w:rsidR="00E719B9" w:rsidRDefault="009D33E7">
                                  <w:pPr>
                                    <w:pStyle w:val="TableParagraph"/>
                                    <w:spacing w:before="4"/>
                                    <w:ind w:left="102" w:right="76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班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68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17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教師說明學習重點及目標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12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48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05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教師根據學生難點給予回饋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719B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1682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8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9D33E7">
                                  <w:pPr>
                                    <w:pStyle w:val="TableParagraph"/>
                                    <w:spacing w:before="105"/>
                                    <w:ind w:left="10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教師進行學習總結及延伸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E719B9" w:rsidRDefault="00E719B9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19B9" w:rsidRDefault="00E719B9">
                            <w:pPr>
                              <w:pStyle w:val="a3"/>
                              <w:spacing w:before="0"/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7.4pt;margin-top:60.45pt;width:501.15pt;height:482.8pt;z-index:1572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" filled="f" stroked="f">
                <v:textbox inset="0,0,0,0">
                  <w:txbxContent>
                    <w:tbl>
                      <w:tblPr>
                        <w:tblW w:w="9973" w:type="dxa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82"/>
                        <w:gridCol w:w="568"/>
                        <w:gridCol w:w="3681"/>
                        <w:gridCol w:w="484"/>
                        <w:gridCol w:w="484"/>
                        <w:gridCol w:w="484"/>
                        <w:gridCol w:w="484"/>
                        <w:gridCol w:w="2106"/>
                      </w:tblGrid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1436"/>
                          <w:jc w:val="center"/>
                        </w:trPr>
                        <w:tc>
                          <w:tcPr>
                            <w:tcW w:w="1682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ind w:left="359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學習方式</w:t>
                            </w: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line="196" w:lineRule="auto"/>
                              <w:ind w:left="163" w:right="134"/>
                              <w:jc w:val="both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運用科技</w:t>
                            </w: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ind w:left="1118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觀察項目指標</w:t>
                            </w:r>
                          </w:p>
                        </w:tc>
                        <w:tc>
                          <w:tcPr>
                            <w:tcW w:w="1936" w:type="dxa"/>
                            <w:gridSpan w:val="4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"/>
                              <w:ind w:left="490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符合程度</w:t>
                            </w:r>
                          </w:p>
                        </w:tc>
                        <w:tc>
                          <w:tcPr>
                            <w:tcW w:w="2106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" w:line="406" w:lineRule="exact"/>
                              <w:ind w:left="157" w:right="117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觀察描述</w:t>
                            </w:r>
                          </w:p>
                          <w:p w:rsidR="00E719B9" w:rsidRDefault="009D33E7">
                            <w:pPr>
                              <w:pStyle w:val="TableParagraph"/>
                              <w:spacing w:line="236" w:lineRule="exact"/>
                              <w:ind w:left="153" w:right="118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（</w:t>
                            </w:r>
                            <w:proofErr w:type="gramEnd"/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學生互動表現、</w:t>
                            </w:r>
                          </w:p>
                          <w:p w:rsidR="00E719B9" w:rsidRDefault="009D33E7">
                            <w:pPr>
                              <w:pStyle w:val="TableParagraph"/>
                              <w:spacing w:before="22" w:line="264" w:lineRule="auto"/>
                              <w:ind w:left="157" w:right="118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pacing w:val="-1"/>
                                <w:sz w:val="20"/>
                              </w:rPr>
                              <w:t>課堂經營、學習氣氛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等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)</w:t>
                            </w: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1083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ind w:left="163"/>
                            </w:pPr>
                            <w:r>
                              <w:rPr>
                                <w:rFonts w:ascii="MS Gothic" w:eastAsia="MS Gothic" w:hAnsi="MS Gothic" w:cs="MS Gothic"/>
                                <w:b/>
                                <w:sz w:val="24"/>
                              </w:rPr>
                              <w:t>✓</w:t>
                            </w: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line="196" w:lineRule="auto"/>
                              <w:ind w:left="123" w:right="88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未呈現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ind w:left="124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低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ind w:left="125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中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ind w:left="126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高</w:t>
                            </w: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F1F1F1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58"/>
                          <w:jc w:val="center"/>
                        </w:trPr>
                        <w:tc>
                          <w:tcPr>
                            <w:tcW w:w="1682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" w:line="402" w:lineRule="exact"/>
                              <w:ind w:left="102" w:right="76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學生自學</w:t>
                            </w:r>
                          </w:p>
                          <w:p w:rsidR="00E719B9" w:rsidRDefault="009D33E7">
                            <w:pPr>
                              <w:pStyle w:val="TableParagraph"/>
                              <w:spacing w:line="257" w:lineRule="exact"/>
                              <w:ind w:left="105" w:right="74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個人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68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17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學生完成預習內容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67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24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學生紀錄並整理學習的內容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74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24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學生找出學習困難的地方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57"/>
                          <w:jc w:val="center"/>
                        </w:trPr>
                        <w:tc>
                          <w:tcPr>
                            <w:tcW w:w="1682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line="402" w:lineRule="exact"/>
                              <w:ind w:left="102" w:right="76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組內共學</w:t>
                            </w:r>
                          </w:p>
                          <w:p w:rsidR="00E719B9" w:rsidRDefault="009D33E7">
                            <w:pPr>
                              <w:pStyle w:val="TableParagraph"/>
                              <w:spacing w:line="257" w:lineRule="exact"/>
                              <w:ind w:left="105" w:right="74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小組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68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17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組員彼此核對及補充答案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46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05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組員合作解決學習的困難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58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07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組員合作展示學習的成果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58"/>
                          <w:jc w:val="center"/>
                        </w:trPr>
                        <w:tc>
                          <w:tcPr>
                            <w:tcW w:w="1682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line="402" w:lineRule="exact"/>
                              <w:ind w:left="102" w:right="76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組</w:t>
                            </w:r>
                            <w:proofErr w:type="gramStart"/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間互學</w:t>
                            </w:r>
                            <w:proofErr w:type="gramEnd"/>
                          </w:p>
                          <w:p w:rsidR="00E719B9" w:rsidRDefault="009D33E7">
                            <w:pPr>
                              <w:pStyle w:val="TableParagraph"/>
                              <w:spacing w:line="257" w:lineRule="exact"/>
                              <w:ind w:left="105" w:right="76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跨組、全班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68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14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各組相互比較及分析學習成果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46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05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各組相互提出問題及不同意見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55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05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依據它組的意見</w:t>
                            </w:r>
                            <w:proofErr w:type="gramStart"/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修改本組答案</w:t>
                            </w:r>
                            <w:proofErr w:type="gramEnd"/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58"/>
                          <w:jc w:val="center"/>
                        </w:trPr>
                        <w:tc>
                          <w:tcPr>
                            <w:tcW w:w="1682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line="402" w:lineRule="exact"/>
                              <w:ind w:left="102" w:right="76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教師導學</w:t>
                            </w:r>
                          </w:p>
                          <w:p w:rsidR="00E719B9" w:rsidRDefault="009D33E7">
                            <w:pPr>
                              <w:pStyle w:val="TableParagraph"/>
                              <w:spacing w:line="257" w:lineRule="exact"/>
                              <w:ind w:left="105" w:right="76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個人、小組全</w:t>
                            </w:r>
                          </w:p>
                          <w:p w:rsidR="00E719B9" w:rsidRDefault="009D33E7">
                            <w:pPr>
                              <w:pStyle w:val="TableParagraph"/>
                              <w:spacing w:before="4"/>
                              <w:ind w:left="102" w:right="76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班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68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17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教師說明學習重點及目標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12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48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05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教師根據學生難點給予回饋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719B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58"/>
                          <w:jc w:val="center"/>
                        </w:trPr>
                        <w:tc>
                          <w:tcPr>
                            <w:tcW w:w="1682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8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9D33E7">
                            <w:pPr>
                              <w:pStyle w:val="TableParagraph"/>
                              <w:spacing w:before="105"/>
                              <w:ind w:left="10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教師進行學習總結及延伸</w:t>
                            </w: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E719B9" w:rsidRDefault="00E719B9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E719B9" w:rsidRDefault="00E719B9">
                      <w:pPr>
                        <w:pStyle w:val="a3"/>
                        <w:spacing w:befor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標楷體" w:eastAsia="標楷體" w:hAnsi="標楷體"/>
          <w:color w:val="585858"/>
          <w:spacing w:val="-1"/>
          <w:sz w:val="24"/>
        </w:rPr>
        <w:t>(</w:t>
      </w:r>
      <w:proofErr w:type="gramStart"/>
      <w:r>
        <w:rPr>
          <w:rFonts w:ascii="標楷體" w:eastAsia="標楷體" w:hAnsi="標楷體"/>
          <w:color w:val="585858"/>
          <w:spacing w:val="-1"/>
          <w:sz w:val="24"/>
        </w:rPr>
        <w:t>註</w:t>
      </w:r>
      <w:proofErr w:type="gramEnd"/>
      <w:r>
        <w:rPr>
          <w:rFonts w:ascii="標楷體" w:eastAsia="標楷體" w:hAnsi="標楷體"/>
          <w:color w:val="585858"/>
          <w:spacing w:val="-1"/>
          <w:sz w:val="24"/>
        </w:rPr>
        <w:t>：本觀察表僅</w:t>
      </w:r>
      <w:proofErr w:type="gramStart"/>
      <w:r>
        <w:rPr>
          <w:rFonts w:ascii="標楷體" w:eastAsia="標楷體" w:hAnsi="標楷體"/>
          <w:color w:val="585858"/>
          <w:spacing w:val="-1"/>
          <w:sz w:val="24"/>
        </w:rPr>
        <w:t>供觀課</w:t>
      </w:r>
      <w:proofErr w:type="gramEnd"/>
      <w:r>
        <w:rPr>
          <w:rFonts w:ascii="標楷體" w:eastAsia="標楷體" w:hAnsi="標楷體"/>
          <w:color w:val="585858"/>
          <w:spacing w:val="-1"/>
          <w:sz w:val="24"/>
        </w:rPr>
        <w:t>教師教學精進參考用，無關乎成績評比。</w:t>
      </w:r>
      <w:r>
        <w:rPr>
          <w:rFonts w:ascii="標楷體" w:eastAsia="標楷體" w:hAnsi="標楷體"/>
          <w:color w:val="585858"/>
          <w:spacing w:val="-1"/>
          <w:sz w:val="24"/>
        </w:rPr>
        <w:t>)</w:t>
      </w:r>
      <w:r>
        <w:rPr>
          <w:rFonts w:ascii="標楷體" w:eastAsia="標楷體" w:hAnsi="標楷體"/>
          <w:color w:val="585858"/>
          <w:spacing w:val="-117"/>
          <w:sz w:val="24"/>
        </w:rPr>
        <w:t xml:space="preserve"> </w:t>
      </w:r>
      <w:r>
        <w:rPr>
          <w:rFonts w:ascii="標楷體" w:eastAsia="標楷體" w:hAnsi="標楷體"/>
          <w:w w:val="130"/>
          <w:sz w:val="24"/>
        </w:rPr>
        <w:t>(</w:t>
      </w:r>
      <w:r>
        <w:rPr>
          <w:rFonts w:ascii="標楷體" w:eastAsia="標楷體" w:hAnsi="標楷體"/>
          <w:sz w:val="24"/>
        </w:rPr>
        <w:t>一</w:t>
      </w:r>
      <w:r>
        <w:rPr>
          <w:rFonts w:ascii="標楷體" w:eastAsia="標楷體" w:hAnsi="標楷體"/>
          <w:spacing w:val="18"/>
          <w:w w:val="130"/>
          <w:sz w:val="24"/>
        </w:rPr>
        <w:t xml:space="preserve">) </w:t>
      </w:r>
      <w:r>
        <w:rPr>
          <w:rFonts w:ascii="標楷體" w:eastAsia="標楷體" w:hAnsi="標楷體"/>
          <w:sz w:val="24"/>
        </w:rPr>
        <w:t>自主學習</w:t>
      </w:r>
    </w:p>
    <w:p w:rsidR="00E719B9" w:rsidRDefault="009D33E7">
      <w:pPr>
        <w:spacing w:line="396" w:lineRule="exact"/>
        <w:ind w:left="100"/>
      </w:pPr>
      <w:r>
        <w:rPr>
          <w:rFonts w:ascii="標楷體" w:eastAsia="標楷體" w:hAnsi="標楷體"/>
          <w:w w:val="105"/>
          <w:sz w:val="24"/>
        </w:rPr>
        <w:lastRenderedPageBreak/>
        <w:t>(</w:t>
      </w:r>
      <w:r>
        <w:rPr>
          <w:rFonts w:ascii="標楷體" w:eastAsia="標楷體" w:hAnsi="標楷體"/>
          <w:w w:val="105"/>
          <w:sz w:val="24"/>
        </w:rPr>
        <w:t>二</w:t>
      </w:r>
      <w:r>
        <w:rPr>
          <w:rFonts w:ascii="標楷體" w:eastAsia="標楷體" w:hAnsi="標楷體"/>
          <w:spacing w:val="32"/>
          <w:w w:val="105"/>
          <w:sz w:val="24"/>
        </w:rPr>
        <w:t xml:space="preserve">) </w:t>
      </w:r>
      <w:r>
        <w:rPr>
          <w:rFonts w:ascii="標楷體" w:eastAsia="標楷體" w:hAnsi="標楷體"/>
          <w:w w:val="105"/>
          <w:sz w:val="24"/>
        </w:rPr>
        <w:t>課堂總評</w:t>
      </w:r>
    </w:p>
    <w:p w:rsidR="00E719B9" w:rsidRDefault="00E719B9">
      <w:pPr>
        <w:pStyle w:val="a3"/>
        <w:spacing w:before="5"/>
        <w:rPr>
          <w:rFonts w:ascii="標楷體" w:eastAsia="標楷體" w:hAnsi="標楷體"/>
          <w:sz w:val="9"/>
        </w:rPr>
      </w:pPr>
    </w:p>
    <w:tbl>
      <w:tblPr>
        <w:tblW w:w="104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4"/>
        <w:gridCol w:w="603"/>
        <w:gridCol w:w="601"/>
        <w:gridCol w:w="603"/>
        <w:gridCol w:w="605"/>
        <w:gridCol w:w="4215"/>
      </w:tblGrid>
      <w:tr w:rsidR="00E719B9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381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177"/>
              <w:ind w:left="945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我觀察到這堂課</w:t>
            </w:r>
          </w:p>
        </w:tc>
        <w:tc>
          <w:tcPr>
            <w:tcW w:w="241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line="406" w:lineRule="exact"/>
              <w:ind w:left="603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符</w:t>
            </w:r>
            <w:r>
              <w:rPr>
                <w:rFonts w:ascii="標楷體" w:eastAsia="標楷體" w:hAnsi="標楷體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z w:val="24"/>
              </w:rPr>
              <w:t>合</w:t>
            </w:r>
            <w:r>
              <w:rPr>
                <w:rFonts w:ascii="標楷體" w:eastAsia="標楷體" w:hAnsi="標楷體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z w:val="24"/>
              </w:rPr>
              <w:t>程</w:t>
            </w:r>
            <w:r>
              <w:rPr>
                <w:rFonts w:ascii="標楷體" w:eastAsia="標楷體" w:hAnsi="標楷體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z w:val="24"/>
              </w:rPr>
              <w:t>度</w:t>
            </w:r>
          </w:p>
        </w:tc>
        <w:tc>
          <w:tcPr>
            <w:tcW w:w="42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189"/>
              <w:ind w:left="1603" w:right="1581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觀察描述</w:t>
            </w:r>
          </w:p>
        </w:tc>
      </w:tr>
      <w:tr w:rsidR="00E719B9">
        <w:tblPrEx>
          <w:tblCellMar>
            <w:top w:w="0" w:type="dxa"/>
            <w:bottom w:w="0" w:type="dxa"/>
          </w:tblCellMar>
        </w:tblPrEx>
        <w:trPr>
          <w:trHeight w:val="358"/>
          <w:jc w:val="center"/>
        </w:trPr>
        <w:tc>
          <w:tcPr>
            <w:tcW w:w="38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41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tabs>
                <w:tab w:val="left" w:pos="1066"/>
                <w:tab w:val="left" w:pos="2024"/>
              </w:tabs>
              <w:spacing w:line="339" w:lineRule="exact"/>
              <w:ind w:left="107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低</w:t>
            </w:r>
            <w:r>
              <w:rPr>
                <w:rFonts w:ascii="標楷體" w:eastAsia="標楷體" w:hAnsi="標楷體"/>
                <w:sz w:val="24"/>
              </w:rPr>
              <w:tab/>
            </w:r>
            <w:r>
              <w:rPr>
                <w:rFonts w:ascii="標楷體" w:eastAsia="標楷體" w:hAnsi="標楷體"/>
                <w:sz w:val="24"/>
              </w:rPr>
              <w:t></w:t>
            </w:r>
            <w:r>
              <w:rPr>
                <w:rFonts w:ascii="標楷體" w:eastAsia="標楷體" w:hAnsi="標楷體"/>
                <w:sz w:val="24"/>
              </w:rPr>
              <w:tab/>
            </w:r>
            <w:r>
              <w:rPr>
                <w:rFonts w:ascii="標楷體" w:eastAsia="標楷體" w:hAnsi="標楷體"/>
                <w:sz w:val="24"/>
              </w:rPr>
              <w:t>高</w:t>
            </w:r>
          </w:p>
        </w:tc>
        <w:tc>
          <w:tcPr>
            <w:tcW w:w="42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E719B9">
        <w:tblPrEx>
          <w:tblCellMar>
            <w:top w:w="0" w:type="dxa"/>
            <w:bottom w:w="0" w:type="dxa"/>
          </w:tblCellMar>
        </w:tblPrEx>
        <w:trPr>
          <w:trHeight w:val="737"/>
          <w:jc w:val="center"/>
        </w:trPr>
        <w:tc>
          <w:tcPr>
            <w:tcW w:w="3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201"/>
              <w:ind w:left="97"/>
            </w:pPr>
            <w:r>
              <w:rPr>
                <w:rFonts w:ascii="標楷體" w:eastAsia="標楷體" w:hAnsi="標楷體"/>
                <w:sz w:val="24"/>
              </w:rPr>
              <w:t>1.</w:t>
            </w:r>
            <w:r>
              <w:rPr>
                <w:rFonts w:ascii="標楷體" w:eastAsia="標楷體" w:hAnsi="標楷體"/>
                <w:spacing w:val="-7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pacing w:val="-7"/>
                <w:sz w:val="24"/>
              </w:rPr>
              <w:t>教師緊扣單元內容學習重點</w:t>
            </w:r>
          </w:p>
        </w:tc>
        <w:tc>
          <w:tcPr>
            <w:tcW w:w="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42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E719B9">
        <w:tblPrEx>
          <w:tblCellMar>
            <w:top w:w="0" w:type="dxa"/>
            <w:bottom w:w="0" w:type="dxa"/>
          </w:tblCellMar>
        </w:tblPrEx>
        <w:trPr>
          <w:trHeight w:val="735"/>
          <w:jc w:val="center"/>
        </w:trPr>
        <w:tc>
          <w:tcPr>
            <w:tcW w:w="3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201"/>
              <w:ind w:left="97"/>
            </w:pPr>
            <w:r>
              <w:rPr>
                <w:rFonts w:ascii="標楷體" w:eastAsia="標楷體" w:hAnsi="標楷體"/>
                <w:sz w:val="24"/>
              </w:rPr>
              <w:t>2.</w:t>
            </w:r>
            <w:r>
              <w:rPr>
                <w:rFonts w:ascii="標楷體" w:eastAsia="標楷體" w:hAnsi="標楷體"/>
                <w:spacing w:val="-7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pacing w:val="-7"/>
                <w:sz w:val="24"/>
              </w:rPr>
              <w:t>教學連結學生先備知識</w:t>
            </w:r>
          </w:p>
        </w:tc>
        <w:tc>
          <w:tcPr>
            <w:tcW w:w="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42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E719B9">
        <w:tblPrEx>
          <w:tblCellMar>
            <w:top w:w="0" w:type="dxa"/>
            <w:bottom w:w="0" w:type="dxa"/>
          </w:tblCellMar>
        </w:tblPrEx>
        <w:trPr>
          <w:trHeight w:val="737"/>
          <w:jc w:val="center"/>
        </w:trPr>
        <w:tc>
          <w:tcPr>
            <w:tcW w:w="3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201"/>
              <w:ind w:left="97"/>
            </w:pPr>
            <w:r>
              <w:rPr>
                <w:rFonts w:ascii="標楷體" w:eastAsia="標楷體" w:hAnsi="標楷體"/>
                <w:sz w:val="24"/>
              </w:rPr>
              <w:t>3.</w:t>
            </w:r>
            <w:r>
              <w:rPr>
                <w:rFonts w:ascii="標楷體" w:eastAsia="標楷體" w:hAnsi="標楷體"/>
                <w:spacing w:val="-7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pacing w:val="-7"/>
                <w:sz w:val="24"/>
              </w:rPr>
              <w:t>教學內容對應學生學習難點</w:t>
            </w:r>
          </w:p>
        </w:tc>
        <w:tc>
          <w:tcPr>
            <w:tcW w:w="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42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E719B9">
        <w:tblPrEx>
          <w:tblCellMar>
            <w:top w:w="0" w:type="dxa"/>
            <w:bottom w:w="0" w:type="dxa"/>
          </w:tblCellMar>
        </w:tblPrEx>
        <w:trPr>
          <w:trHeight w:val="735"/>
          <w:jc w:val="center"/>
        </w:trPr>
        <w:tc>
          <w:tcPr>
            <w:tcW w:w="3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201"/>
              <w:ind w:left="97"/>
            </w:pPr>
            <w:r>
              <w:rPr>
                <w:rFonts w:ascii="標楷體" w:eastAsia="標楷體" w:hAnsi="標楷體"/>
                <w:sz w:val="24"/>
              </w:rPr>
              <w:t>4.</w:t>
            </w:r>
            <w:r>
              <w:rPr>
                <w:rFonts w:ascii="標楷體" w:eastAsia="標楷體" w:hAnsi="標楷體"/>
                <w:spacing w:val="-7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pacing w:val="-7"/>
                <w:sz w:val="24"/>
              </w:rPr>
              <w:t>教師引導學生自主學習</w:t>
            </w:r>
          </w:p>
        </w:tc>
        <w:tc>
          <w:tcPr>
            <w:tcW w:w="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42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E719B9">
        <w:tblPrEx>
          <w:tblCellMar>
            <w:top w:w="0" w:type="dxa"/>
            <w:bottom w:w="0" w:type="dxa"/>
          </w:tblCellMar>
        </w:tblPrEx>
        <w:trPr>
          <w:trHeight w:val="737"/>
          <w:jc w:val="center"/>
        </w:trPr>
        <w:tc>
          <w:tcPr>
            <w:tcW w:w="3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201"/>
              <w:ind w:left="97"/>
            </w:pPr>
            <w:r>
              <w:rPr>
                <w:rFonts w:ascii="標楷體" w:eastAsia="標楷體" w:hAnsi="標楷體"/>
                <w:sz w:val="24"/>
              </w:rPr>
              <w:t>5.</w:t>
            </w:r>
            <w:r>
              <w:rPr>
                <w:rFonts w:ascii="標楷體" w:eastAsia="標楷體" w:hAnsi="標楷體"/>
                <w:spacing w:val="-7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pacing w:val="-7"/>
                <w:sz w:val="24"/>
              </w:rPr>
              <w:t>教師善用數位學習平</w:t>
            </w:r>
            <w:proofErr w:type="gramStart"/>
            <w:r>
              <w:rPr>
                <w:rFonts w:ascii="標楷體" w:eastAsia="標楷體" w:hAnsi="標楷體"/>
                <w:spacing w:val="-7"/>
                <w:sz w:val="24"/>
              </w:rPr>
              <w:t>臺</w:t>
            </w:r>
            <w:proofErr w:type="gramEnd"/>
          </w:p>
        </w:tc>
        <w:tc>
          <w:tcPr>
            <w:tcW w:w="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42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E719B9">
        <w:tblPrEx>
          <w:tblCellMar>
            <w:top w:w="0" w:type="dxa"/>
            <w:bottom w:w="0" w:type="dxa"/>
          </w:tblCellMar>
        </w:tblPrEx>
        <w:trPr>
          <w:trHeight w:val="738"/>
          <w:jc w:val="center"/>
        </w:trPr>
        <w:tc>
          <w:tcPr>
            <w:tcW w:w="3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201"/>
              <w:ind w:left="97"/>
            </w:pPr>
            <w:r>
              <w:rPr>
                <w:rFonts w:ascii="標楷體" w:eastAsia="標楷體" w:hAnsi="標楷體"/>
                <w:sz w:val="24"/>
              </w:rPr>
              <w:t>6.</w:t>
            </w:r>
            <w:r>
              <w:rPr>
                <w:rFonts w:ascii="標楷體" w:eastAsia="標楷體" w:hAnsi="標楷體"/>
                <w:spacing w:val="-7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pacing w:val="-7"/>
                <w:sz w:val="24"/>
              </w:rPr>
              <w:t>學生善用數位學習平</w:t>
            </w:r>
            <w:proofErr w:type="gramStart"/>
            <w:r>
              <w:rPr>
                <w:rFonts w:ascii="標楷體" w:eastAsia="標楷體" w:hAnsi="標楷體"/>
                <w:spacing w:val="-7"/>
                <w:sz w:val="24"/>
              </w:rPr>
              <w:t>臺</w:t>
            </w:r>
            <w:proofErr w:type="gramEnd"/>
          </w:p>
        </w:tc>
        <w:tc>
          <w:tcPr>
            <w:tcW w:w="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42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E719B9">
        <w:tblPrEx>
          <w:tblCellMar>
            <w:top w:w="0" w:type="dxa"/>
            <w:bottom w:w="0" w:type="dxa"/>
          </w:tblCellMar>
        </w:tblPrEx>
        <w:trPr>
          <w:trHeight w:val="737"/>
          <w:jc w:val="center"/>
        </w:trPr>
        <w:tc>
          <w:tcPr>
            <w:tcW w:w="3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9D33E7">
            <w:pPr>
              <w:pStyle w:val="TableParagraph"/>
              <w:spacing w:before="201"/>
              <w:ind w:left="97"/>
            </w:pPr>
            <w:r>
              <w:rPr>
                <w:rFonts w:ascii="標楷體" w:eastAsia="標楷體" w:hAnsi="標楷體"/>
                <w:sz w:val="24"/>
              </w:rPr>
              <w:t>7.</w:t>
            </w:r>
            <w:r>
              <w:rPr>
                <w:rFonts w:ascii="標楷體" w:eastAsia="標楷體" w:hAnsi="標楷體"/>
                <w:spacing w:val="-7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pacing w:val="-7"/>
                <w:sz w:val="24"/>
              </w:rPr>
              <w:t>學生學習互動氣氛良好</w:t>
            </w:r>
          </w:p>
        </w:tc>
        <w:tc>
          <w:tcPr>
            <w:tcW w:w="6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6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42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9B9" w:rsidRDefault="00E719B9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</w:tbl>
    <w:p w:rsidR="00E719B9" w:rsidRDefault="00E719B9">
      <w:pPr>
        <w:pStyle w:val="a3"/>
        <w:spacing w:before="8"/>
        <w:rPr>
          <w:rFonts w:ascii="標楷體" w:eastAsia="標楷體" w:hAnsi="標楷體"/>
          <w:sz w:val="16"/>
        </w:rPr>
      </w:pPr>
    </w:p>
    <w:p w:rsidR="00E719B9" w:rsidRDefault="009D33E7">
      <w:pPr>
        <w:ind w:left="100"/>
      </w:pPr>
      <w:r>
        <w:rPr>
          <w:rFonts w:ascii="標楷體" w:eastAsia="標楷體" w:hAnsi="標楷體"/>
          <w:w w:val="105"/>
          <w:sz w:val="24"/>
        </w:rPr>
        <w:t>(</w:t>
      </w:r>
      <w:r>
        <w:rPr>
          <w:rFonts w:ascii="標楷體" w:eastAsia="標楷體" w:hAnsi="標楷體"/>
          <w:w w:val="105"/>
          <w:sz w:val="24"/>
        </w:rPr>
        <w:t>三</w:t>
      </w:r>
      <w:r>
        <w:rPr>
          <w:rFonts w:ascii="標楷體" w:eastAsia="標楷體" w:hAnsi="標楷體"/>
          <w:spacing w:val="32"/>
          <w:w w:val="105"/>
          <w:sz w:val="24"/>
        </w:rPr>
        <w:t xml:space="preserve">) </w:t>
      </w:r>
      <w:r>
        <w:rPr>
          <w:rFonts w:ascii="標楷體" w:eastAsia="標楷體" w:hAnsi="標楷體"/>
          <w:w w:val="105"/>
          <w:sz w:val="24"/>
        </w:rPr>
        <w:t>綜合意見</w:t>
      </w:r>
    </w:p>
    <w:p w:rsidR="00E719B9" w:rsidRDefault="009D33E7">
      <w:pPr>
        <w:pStyle w:val="a3"/>
        <w:spacing w:before="2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487588352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105412</wp:posOffset>
                </wp:positionV>
                <wp:extent cx="6646545" cy="4385947"/>
                <wp:effectExtent l="0" t="0" r="1905" b="0"/>
                <wp:wrapTopAndBottom/>
                <wp:docPr id="5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6545" cy="4385947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10467"/>
                            <a:gd name="f7" fmla="val 6908"/>
                            <a:gd name="f8" fmla="+- 0 11186 0"/>
                            <a:gd name="f9" fmla="+- 0 11158 0"/>
                            <a:gd name="f10" fmla="+- 0 749 0"/>
                            <a:gd name="f11" fmla="+- 0 720 0"/>
                            <a:gd name="f12" fmla="val 10466"/>
                            <a:gd name="f13" fmla="val 6878"/>
                            <a:gd name="f14" fmla="val 10438"/>
                            <a:gd name="f15" fmla="val 29"/>
                            <a:gd name="f16" fmla="val 6907"/>
                            <a:gd name="f17" fmla="val 28"/>
                            <a:gd name="f18" fmla="val 31"/>
                            <a:gd name="f19" fmla="+- 0 0 -90"/>
                            <a:gd name="f20" fmla="*/ f3 1 10467"/>
                            <a:gd name="f21" fmla="*/ f4 1 6908"/>
                            <a:gd name="f22" fmla="+- f8 0 720"/>
                            <a:gd name="f23" fmla="+- f9 0 720"/>
                            <a:gd name="f24" fmla="+- f10 0 720"/>
                            <a:gd name="f25" fmla="+- f11 0 720"/>
                            <a:gd name="f26" fmla="+- f7 0 f5"/>
                            <a:gd name="f27" fmla="+- f6 0 f5"/>
                            <a:gd name="f28" fmla="*/ f19 f0 1"/>
                            <a:gd name="f29" fmla="*/ f27 1 10467"/>
                            <a:gd name="f30" fmla="*/ f26 1 6908"/>
                            <a:gd name="f31" fmla="*/ f22 f27 1"/>
                            <a:gd name="f32" fmla="*/ 7044 f26 1"/>
                            <a:gd name="f33" fmla="*/ f23 f27 1"/>
                            <a:gd name="f34" fmla="*/ f24 f27 1"/>
                            <a:gd name="f35" fmla="*/ f25 f27 1"/>
                            <a:gd name="f36" fmla="*/ 7073 f26 1"/>
                            <a:gd name="f37" fmla="*/ 166 f26 1"/>
                            <a:gd name="f38" fmla="*/ 194 f26 1"/>
                            <a:gd name="f39" fmla="*/ 197 f26 1"/>
                            <a:gd name="f40" fmla="*/ f28 1 f2"/>
                            <a:gd name="f41" fmla="*/ f31 1 10467"/>
                            <a:gd name="f42" fmla="*/ f32 1 6908"/>
                            <a:gd name="f43" fmla="*/ f33 1 10467"/>
                            <a:gd name="f44" fmla="*/ f34 1 10467"/>
                            <a:gd name="f45" fmla="*/ f35 1 10467"/>
                            <a:gd name="f46" fmla="*/ f36 1 6908"/>
                            <a:gd name="f47" fmla="*/ f37 1 6908"/>
                            <a:gd name="f48" fmla="*/ f38 1 6908"/>
                            <a:gd name="f49" fmla="*/ f39 1 6908"/>
                            <a:gd name="f50" fmla="*/ 0 1 f29"/>
                            <a:gd name="f51" fmla="*/ f6 1 f29"/>
                            <a:gd name="f52" fmla="*/ 0 1 f30"/>
                            <a:gd name="f53" fmla="*/ f7 1 f30"/>
                            <a:gd name="f54" fmla="+- f40 0 f1"/>
                            <a:gd name="f55" fmla="*/ f41 1 f29"/>
                            <a:gd name="f56" fmla="*/ f42 1 f30"/>
                            <a:gd name="f57" fmla="*/ f43 1 f29"/>
                            <a:gd name="f58" fmla="*/ f44 1 f29"/>
                            <a:gd name="f59" fmla="*/ f45 1 f29"/>
                            <a:gd name="f60" fmla="*/ f46 1 f30"/>
                            <a:gd name="f61" fmla="*/ f47 1 f30"/>
                            <a:gd name="f62" fmla="*/ f48 1 f30"/>
                            <a:gd name="f63" fmla="*/ f49 1 f30"/>
                            <a:gd name="f64" fmla="*/ f50 f20 1"/>
                            <a:gd name="f65" fmla="*/ f51 f20 1"/>
                            <a:gd name="f66" fmla="*/ f53 f21 1"/>
                            <a:gd name="f67" fmla="*/ f52 f21 1"/>
                            <a:gd name="f68" fmla="*/ f55 f20 1"/>
                            <a:gd name="f69" fmla="*/ f56 f21 1"/>
                            <a:gd name="f70" fmla="*/ f57 f20 1"/>
                            <a:gd name="f71" fmla="*/ f58 f20 1"/>
                            <a:gd name="f72" fmla="*/ f59 f20 1"/>
                            <a:gd name="f73" fmla="*/ f60 f21 1"/>
                            <a:gd name="f74" fmla="*/ f61 f21 1"/>
                            <a:gd name="f75" fmla="*/ f62 f21 1"/>
                            <a:gd name="f76" fmla="*/ f63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54">
                              <a:pos x="f68" y="f69"/>
                            </a:cxn>
                            <a:cxn ang="f54">
                              <a:pos x="f70" y="f69"/>
                            </a:cxn>
                            <a:cxn ang="f54">
                              <a:pos x="f71" y="f69"/>
                            </a:cxn>
                            <a:cxn ang="f54">
                              <a:pos x="f72" y="f69"/>
                            </a:cxn>
                            <a:cxn ang="f54">
                              <a:pos x="f72" y="f73"/>
                            </a:cxn>
                            <a:cxn ang="f54">
                              <a:pos x="f71" y="f73"/>
                            </a:cxn>
                            <a:cxn ang="f54">
                              <a:pos x="f70" y="f73"/>
                            </a:cxn>
                            <a:cxn ang="f54">
                              <a:pos x="f68" y="f73"/>
                            </a:cxn>
                            <a:cxn ang="f54">
                              <a:pos x="f68" y="f69"/>
                            </a:cxn>
                            <a:cxn ang="f54">
                              <a:pos x="f68" y="f74"/>
                            </a:cxn>
                            <a:cxn ang="f54">
                              <a:pos x="f70" y="f74"/>
                            </a:cxn>
                            <a:cxn ang="f54">
                              <a:pos x="f71" y="f74"/>
                            </a:cxn>
                            <a:cxn ang="f54">
                              <a:pos x="f72" y="f74"/>
                            </a:cxn>
                            <a:cxn ang="f54">
                              <a:pos x="f72" y="f75"/>
                            </a:cxn>
                            <a:cxn ang="f54">
                              <a:pos x="f72" y="f76"/>
                            </a:cxn>
                            <a:cxn ang="f54">
                              <a:pos x="f72" y="f69"/>
                            </a:cxn>
                            <a:cxn ang="f54">
                              <a:pos x="f71" y="f69"/>
                            </a:cxn>
                            <a:cxn ang="f54">
                              <a:pos x="f71" y="f76"/>
                            </a:cxn>
                            <a:cxn ang="f54">
                              <a:pos x="f71" y="f75"/>
                            </a:cxn>
                            <a:cxn ang="f54">
                              <a:pos x="f70" y="f75"/>
                            </a:cxn>
                            <a:cxn ang="f54">
                              <a:pos x="f70" y="f76"/>
                            </a:cxn>
                            <a:cxn ang="f54">
                              <a:pos x="f70" y="f69"/>
                            </a:cxn>
                            <a:cxn ang="f54">
                              <a:pos x="f68" y="f69"/>
                            </a:cxn>
                            <a:cxn ang="f54">
                              <a:pos x="f68" y="f76"/>
                            </a:cxn>
                            <a:cxn ang="f54">
                              <a:pos x="f68" y="f75"/>
                            </a:cxn>
                            <a:cxn ang="f54">
                              <a:pos x="f68" y="f74"/>
                            </a:cxn>
                          </a:cxnLst>
                          <a:rect l="f64" t="f67" r="f65" b="f66"/>
                          <a:pathLst>
                            <a:path w="10467" h="6908">
                              <a:moveTo>
                                <a:pt x="f12" y="f13"/>
                              </a:moveTo>
                              <a:lnTo>
                                <a:pt x="f14" y="f13"/>
                              </a:lnTo>
                              <a:lnTo>
                                <a:pt x="f15" y="f13"/>
                              </a:lnTo>
                              <a:lnTo>
                                <a:pt x="f5" y="f13"/>
                              </a:lnTo>
                              <a:lnTo>
                                <a:pt x="f5" y="f16"/>
                              </a:lnTo>
                              <a:lnTo>
                                <a:pt x="f15" y="f16"/>
                              </a:lnTo>
                              <a:lnTo>
                                <a:pt x="f14" y="f16"/>
                              </a:lnTo>
                              <a:lnTo>
                                <a:pt x="f12" y="f16"/>
                              </a:lnTo>
                              <a:lnTo>
                                <a:pt x="f12" y="f13"/>
                              </a:lnTo>
                              <a:close/>
                              <a:moveTo>
                                <a:pt x="f12" y="f5"/>
                              </a:moveTo>
                              <a:lnTo>
                                <a:pt x="f14" y="f5"/>
                              </a:lnTo>
                              <a:lnTo>
                                <a:pt x="f15" y="f5"/>
                              </a:lnTo>
                              <a:lnTo>
                                <a:pt x="f5" y="f5"/>
                              </a:lnTo>
                              <a:lnTo>
                                <a:pt x="f5" y="f17"/>
                              </a:lnTo>
                              <a:lnTo>
                                <a:pt x="f5" y="f18"/>
                              </a:lnTo>
                              <a:lnTo>
                                <a:pt x="f5" y="f13"/>
                              </a:lnTo>
                              <a:lnTo>
                                <a:pt x="f15" y="f13"/>
                              </a:lnTo>
                              <a:lnTo>
                                <a:pt x="f15" y="f18"/>
                              </a:lnTo>
                              <a:lnTo>
                                <a:pt x="f15" y="f17"/>
                              </a:lnTo>
                              <a:lnTo>
                                <a:pt x="f14" y="f17"/>
                              </a:lnTo>
                              <a:lnTo>
                                <a:pt x="f14" y="f18"/>
                              </a:lnTo>
                              <a:lnTo>
                                <a:pt x="f14" y="f13"/>
                              </a:lnTo>
                              <a:lnTo>
                                <a:pt x="f12" y="f13"/>
                              </a:lnTo>
                              <a:lnTo>
                                <a:pt x="f12" y="f18"/>
                              </a:lnTo>
                              <a:lnTo>
                                <a:pt x="f12" y="f17"/>
                              </a:lnTo>
                              <a:lnTo>
                                <a:pt x="f12" y="f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cap="flat">
                          <a:noFill/>
                          <a:prstDash val="solid"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9CD26EB" id="AutoShape 2" o:spid="_x0000_s1026" style="position:absolute;margin-left:36pt;margin-top:8.3pt;width:523.35pt;height:345.35pt;z-index:48758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0467,6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" path="m10466,6878r-28,l29,6878r-29,l,6907r29,l10438,6907r28,l10466,6878xm10466,r-28,l29,,,,,28r,3l,6878r29,l29,31r,-3l10438,28r,3l10438,6878r28,l10466,31r,-3l10466,xe" fillcolor="black" stroked="f">
                <v:path arrowok="t" o:connecttype="custom" o:connectlocs="3323273,0;6646545,2192974;3323273,4385947;0,2192974;6645910,4472295;6628130,4472295;18415,4472295;0,4472295;0,4490707;18415,4490707;6628130,4490707;6645910,4490707;6645910,4472295;6645910,105395;6628130,105395;18415,105395;0,105395;0,123172;0,125077;0,4472295;18415,4472295;18415,125077;18415,123172;6628130,123172;6628130,125077;6628130,4472295;6645910,4472295;6645910,125077;6645910,123172;6645910,105395" o:connectangles="270,0,90,180,0,0,0,0,0,0,0,0,0,0,0,0,0,0,0,0,0,0,0,0,0,0,0,0,0,0" textboxrect="0,0,10467,6908"/>
                <w10:wrap type="topAndBottom" anchorx="page"/>
              </v:shape>
            </w:pict>
          </mc:Fallback>
        </mc:AlternateContent>
      </w:r>
    </w:p>
    <w:sectPr w:rsidR="00E719B9">
      <w:footerReference w:type="default" r:id="rId8"/>
      <w:pgSz w:w="11910" w:h="16840"/>
      <w:pgMar w:top="860" w:right="600" w:bottom="76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3E7" w:rsidRDefault="009D33E7">
      <w:r>
        <w:separator/>
      </w:r>
    </w:p>
  </w:endnote>
  <w:endnote w:type="continuationSeparator" w:id="0">
    <w:p w:rsidR="009D33E7" w:rsidRDefault="009D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F51" w:rsidRDefault="009D33E7">
    <w:pPr>
      <w:pStyle w:val="a3"/>
      <w:spacing w:before="0"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3709665</wp:posOffset>
              </wp:positionH>
              <wp:positionV relativeFrom="page">
                <wp:posOffset>10191746</wp:posOffset>
              </wp:positionV>
              <wp:extent cx="139702" cy="152403"/>
              <wp:effectExtent l="0" t="0" r="12698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2" cy="1524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547F51" w:rsidRDefault="009D33E7">
                          <w:pPr>
                            <w:spacing w:line="223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2.1pt;margin-top:802.5pt;width:11pt;height:12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" filled="f" stroked="f">
              <v:textbox inset="0,0,0,0">
                <w:txbxContent>
                  <w:p w:rsidR="00547F51" w:rsidRDefault="009D33E7">
                    <w:pPr>
                      <w:spacing w:line="223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F51" w:rsidRDefault="009D33E7">
    <w:pPr>
      <w:pStyle w:val="a3"/>
      <w:spacing w:before="0"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3709665</wp:posOffset>
              </wp:positionH>
              <wp:positionV relativeFrom="page">
                <wp:posOffset>10191746</wp:posOffset>
              </wp:positionV>
              <wp:extent cx="139702" cy="152403"/>
              <wp:effectExtent l="0" t="0" r="12698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2" cy="1524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547F51" w:rsidRDefault="009D33E7">
                          <w:pPr>
                            <w:spacing w:line="223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92.1pt;margin-top:802.5pt;width:11pt;height:12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" filled="f" stroked="f">
              <v:textbox inset="0,0,0,0">
                <w:txbxContent>
                  <w:p w:rsidR="00547F51" w:rsidRDefault="009D33E7">
                    <w:pPr>
                      <w:spacing w:line="223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3E7" w:rsidRDefault="009D33E7">
      <w:r>
        <w:rPr>
          <w:color w:val="000000"/>
        </w:rPr>
        <w:separator/>
      </w:r>
    </w:p>
  </w:footnote>
  <w:footnote w:type="continuationSeparator" w:id="0">
    <w:p w:rsidR="009D33E7" w:rsidRDefault="009D33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719B9"/>
    <w:rsid w:val="009D33E7"/>
    <w:rsid w:val="00DB0098"/>
    <w:rsid w:val="00E7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DD2303-56D2-43F2-A81B-BBA6BF92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74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line="500" w:lineRule="exact"/>
      <w:ind w:left="2448" w:right="2468"/>
      <w:jc w:val="center"/>
    </w:pPr>
    <w:rPr>
      <w:rFonts w:ascii="Microsoft YaHei UI" w:eastAsia="Microsoft YaHei UI" w:hAnsi="Microsoft YaHei UI" w:cs="Microsoft YaHei UI"/>
      <w:b/>
      <w:bCs/>
      <w:sz w:val="32"/>
      <w:szCs w:val="32"/>
    </w:rPr>
  </w:style>
  <w:style w:type="paragraph" w:styleId="a5">
    <w:name w:val="List Paragraph"/>
    <w:basedOn w:val="a"/>
  </w:style>
  <w:style w:type="paragraph" w:customStyle="1" w:styleId="TableParagraph">
    <w:name w:val="Table Paragraph"/>
    <w:basedOn w:val="a"/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DB00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B0098"/>
    <w:rPr>
      <w:rFonts w:ascii="SimSun" w:eastAsia="SimSun" w:hAnsi="SimSun" w:cs="SimSun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VicNB</cp:lastModifiedBy>
  <cp:revision>2</cp:revision>
  <cp:lastPrinted>2023-11-27T01:12:00Z</cp:lastPrinted>
  <dcterms:created xsi:type="dcterms:W3CDTF">2024-04-16T15:14:00Z</dcterms:created>
  <dcterms:modified xsi:type="dcterms:W3CDTF">2024-04-16T15:14:00Z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2023-04-24T00:00:00Z</vt:filetime>
  </property>
  <property fmtid="{D5CDD505-2E9C-101B-9397-08002B2CF9AE}" pid="3" name="Creator">
    <vt:lpwstr>Acrobat PDFMaker 23 Word 版</vt:lpwstr>
  </property>
  <property fmtid="{D5CDD505-2E9C-101B-9397-08002B2CF9AE}" pid="4" name="LastSaved">
    <vt:filetime>2023-11-27T00:00:00Z</vt:filetime>
  </property>
</Properties>
</file>