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D4E" w:rsidRPr="00CE1D69" w:rsidRDefault="004E1E3F" w:rsidP="00C420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20" w:line="360" w:lineRule="atLeas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r w:rsidRPr="00CE1D6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國民中</w:t>
      </w:r>
      <w:r w:rsidR="00C42006" w:rsidRPr="00CE1D6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學與國民</w:t>
      </w:r>
      <w:r w:rsidRPr="00CE1D6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小學</w:t>
      </w:r>
      <w:r w:rsidR="00451221" w:rsidRPr="00CE1D6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實施</w:t>
      </w:r>
      <w:r w:rsidRPr="00CE1D6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校長及教師公開授課參考原則</w:t>
      </w:r>
    </w:p>
    <w:p w:rsidR="00BA3E0C" w:rsidRPr="00CE1D69" w:rsidRDefault="00FD1E88" w:rsidP="0045122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tLeast"/>
        <w:ind w:left="480" w:hangingChars="200" w:hanging="480"/>
        <w:jc w:val="both"/>
        <w:rPr>
          <w:rFonts w:ascii="標楷體" w:eastAsia="標楷體" w:hAnsi="標楷體" w:cs="細明體"/>
          <w:color w:val="000000" w:themeColor="text1"/>
          <w:kern w:val="0"/>
          <w:szCs w:val="24"/>
        </w:rPr>
      </w:pPr>
      <w:r w:rsidRPr="00CE1D69">
        <w:rPr>
          <w:rFonts w:ascii="標楷體" w:eastAsia="標楷體" w:hAnsi="標楷體" w:hint="eastAsia"/>
          <w:color w:val="000000" w:themeColor="text1"/>
        </w:rPr>
        <w:t>一、教育部</w:t>
      </w:r>
      <w:r w:rsidR="00DE6A5C" w:rsidRPr="00CE1D69">
        <w:rPr>
          <w:rFonts w:ascii="標楷體" w:eastAsia="標楷體" w:hAnsi="標楷體" w:hint="eastAsia"/>
          <w:color w:val="000000" w:themeColor="text1"/>
        </w:rPr>
        <w:t>國民及學前教育署</w:t>
      </w:r>
      <w:r w:rsidRPr="00CE1D69">
        <w:rPr>
          <w:rFonts w:ascii="標楷體" w:eastAsia="標楷體" w:hAnsi="標楷體" w:hint="eastAsia"/>
          <w:color w:val="000000" w:themeColor="text1"/>
        </w:rPr>
        <w:t>（以下簡稱本</w:t>
      </w:r>
      <w:r w:rsidR="00DE6A5C" w:rsidRPr="00CE1D69">
        <w:rPr>
          <w:rFonts w:ascii="標楷體" w:eastAsia="標楷體" w:hAnsi="標楷體" w:hint="eastAsia"/>
          <w:color w:val="000000" w:themeColor="text1"/>
        </w:rPr>
        <w:t>署</w:t>
      </w:r>
      <w:r w:rsidRPr="00CE1D69">
        <w:rPr>
          <w:rFonts w:ascii="標楷體" w:eastAsia="標楷體" w:hAnsi="標楷體" w:hint="eastAsia"/>
          <w:color w:val="000000" w:themeColor="text1"/>
        </w:rPr>
        <w:t>）為落實十二年國民基本教育課程綱要(以下簡稱課綱)總綱</w:t>
      </w:r>
      <w:r w:rsidR="00C42006" w:rsidRPr="00CE1D69">
        <w:rPr>
          <w:rFonts w:ascii="標楷體" w:eastAsia="標楷體" w:hAnsi="標楷體" w:hint="eastAsia"/>
          <w:color w:val="000000" w:themeColor="text1"/>
        </w:rPr>
        <w:t>柒、</w:t>
      </w:r>
      <w:r w:rsidRPr="00CE1D69">
        <w:rPr>
          <w:rFonts w:ascii="標楷體" w:eastAsia="標楷體" w:hAnsi="標楷體" w:hint="eastAsia"/>
          <w:color w:val="000000" w:themeColor="text1"/>
        </w:rPr>
        <w:t>實施要點</w:t>
      </w:r>
      <w:r w:rsidR="00C42006" w:rsidRPr="00CE1D69">
        <w:rPr>
          <w:rFonts w:ascii="標楷體" w:eastAsia="標楷體" w:hAnsi="標楷體" w:hint="eastAsia"/>
          <w:color w:val="000000" w:themeColor="text1"/>
        </w:rPr>
        <w:t>五、（一）3、所定</w:t>
      </w:r>
      <w:r w:rsidR="003A5483" w:rsidRPr="00CE1D69">
        <w:rPr>
          <w:rFonts w:ascii="標楷體" w:eastAsia="標楷體" w:hAnsi="標楷體" w:hint="eastAsia"/>
          <w:color w:val="000000" w:themeColor="text1"/>
        </w:rPr>
        <w:t>，</w:t>
      </w:r>
      <w:r w:rsidR="000725FD" w:rsidRPr="00CE1D69">
        <w:rPr>
          <w:rFonts w:ascii="標楷體" w:eastAsia="標楷體" w:hAnsi="標楷體" w:hint="eastAsia"/>
          <w:color w:val="000000" w:themeColor="text1"/>
        </w:rPr>
        <w:t>持續提升教學品質及</w:t>
      </w:r>
      <w:r w:rsidR="00BA3E0C" w:rsidRPr="00CE1D69">
        <w:rPr>
          <w:rFonts w:ascii="標楷體" w:eastAsia="標楷體" w:hAnsi="標楷體" w:hint="eastAsia"/>
          <w:color w:val="000000" w:themeColor="text1"/>
        </w:rPr>
        <w:t>學生學習成效，形塑同儕共學</w:t>
      </w:r>
      <w:r w:rsidR="000725FD" w:rsidRPr="00CE1D69">
        <w:rPr>
          <w:rFonts w:ascii="標楷體" w:eastAsia="標楷體" w:hAnsi="標楷體" w:hint="eastAsia"/>
          <w:color w:val="000000" w:themeColor="text1"/>
        </w:rPr>
        <w:t>之</w:t>
      </w:r>
      <w:r w:rsidR="00BA3E0C" w:rsidRPr="00CE1D69">
        <w:rPr>
          <w:rFonts w:ascii="標楷體" w:eastAsia="標楷體" w:hAnsi="標楷體" w:hint="eastAsia"/>
          <w:color w:val="000000" w:themeColor="text1"/>
        </w:rPr>
        <w:t>教學文化</w:t>
      </w:r>
      <w:r w:rsidR="003A5483" w:rsidRPr="00CE1D69">
        <w:rPr>
          <w:rFonts w:ascii="標楷體" w:eastAsia="標楷體" w:hAnsi="標楷體" w:hint="eastAsia"/>
          <w:color w:val="000000" w:themeColor="text1"/>
        </w:rPr>
        <w:t>，</w:t>
      </w:r>
      <w:r w:rsidR="000725FD" w:rsidRPr="00CE1D69">
        <w:rPr>
          <w:rFonts w:ascii="標楷體" w:eastAsia="標楷體" w:hAnsi="標楷體" w:hint="eastAsia"/>
          <w:color w:val="000000" w:themeColor="text1"/>
        </w:rPr>
        <w:t>於國民中學、國民小學（以下簡稱國民中、小學）</w:t>
      </w:r>
      <w:r w:rsidR="003871FB" w:rsidRPr="00CE1D69">
        <w:rPr>
          <w:rFonts w:ascii="標楷體" w:eastAsia="標楷體" w:hAnsi="標楷體" w:hint="eastAsia"/>
          <w:color w:val="000000" w:themeColor="text1"/>
        </w:rPr>
        <w:t>實施教師及校長公開授課，並進行專業回饋，</w:t>
      </w:r>
      <w:r w:rsidR="003A5483" w:rsidRPr="00CE1D69">
        <w:rPr>
          <w:rFonts w:ascii="標楷體" w:eastAsia="標楷體" w:hAnsi="標楷體" w:hint="eastAsia"/>
          <w:color w:val="000000" w:themeColor="text1"/>
        </w:rPr>
        <w:t>特</w:t>
      </w:r>
      <w:r w:rsidR="00BA3E0C" w:rsidRPr="00CE1D69">
        <w:rPr>
          <w:rFonts w:ascii="標楷體" w:eastAsia="標楷體" w:hAnsi="標楷體" w:cs="細明體" w:hint="eastAsia"/>
          <w:color w:val="000000" w:themeColor="text1"/>
          <w:kern w:val="0"/>
          <w:szCs w:val="24"/>
        </w:rPr>
        <w:t>訂定本原則。</w:t>
      </w:r>
    </w:p>
    <w:p w:rsidR="00FD1E88" w:rsidRPr="00CE1D69" w:rsidRDefault="00FD1E88" w:rsidP="0045122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line="360" w:lineRule="atLeast"/>
        <w:ind w:left="480" w:hangingChars="200" w:hanging="480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二、</w:t>
      </w:r>
      <w:r w:rsidR="003871FB" w:rsidRPr="00CE1D69">
        <w:rPr>
          <w:rFonts w:ascii="標楷體" w:eastAsia="標楷體" w:hAnsi="標楷體" w:hint="eastAsia"/>
          <w:color w:val="000000" w:themeColor="text1"/>
        </w:rPr>
        <w:t>依</w:t>
      </w:r>
      <w:r w:rsidR="00A87315" w:rsidRPr="00CE1D69">
        <w:rPr>
          <w:rFonts w:ascii="標楷體" w:eastAsia="標楷體" w:hAnsi="標楷體" w:hint="eastAsia"/>
          <w:color w:val="000000" w:themeColor="text1"/>
        </w:rPr>
        <w:t>本原則規定應</w:t>
      </w:r>
      <w:r w:rsidR="003927EE" w:rsidRPr="00CE1D69">
        <w:rPr>
          <w:rFonts w:ascii="標楷體" w:eastAsia="標楷體" w:hAnsi="標楷體" w:hint="eastAsia"/>
          <w:color w:val="000000" w:themeColor="text1"/>
        </w:rPr>
        <w:t>進行</w:t>
      </w:r>
      <w:r w:rsidRPr="00CE1D69">
        <w:rPr>
          <w:rFonts w:ascii="標楷體" w:eastAsia="標楷體" w:hAnsi="標楷體" w:hint="eastAsia"/>
          <w:color w:val="000000" w:themeColor="text1"/>
        </w:rPr>
        <w:t>公開授課之</w:t>
      </w:r>
      <w:r w:rsidR="003927EE" w:rsidRPr="00CE1D69">
        <w:rPr>
          <w:rFonts w:ascii="標楷體" w:eastAsia="標楷體" w:hAnsi="標楷體" w:hint="eastAsia"/>
          <w:color w:val="000000" w:themeColor="text1"/>
        </w:rPr>
        <w:t>人員</w:t>
      </w:r>
      <w:r w:rsidR="00CE416A" w:rsidRPr="00CE1D69">
        <w:rPr>
          <w:rFonts w:ascii="標楷體" w:eastAsia="標楷體" w:hAnsi="標楷體" w:hint="eastAsia"/>
          <w:color w:val="000000" w:themeColor="text1"/>
        </w:rPr>
        <w:t>(以下簡稱授課人員)</w:t>
      </w:r>
      <w:r w:rsidR="00A87315" w:rsidRPr="00CE1D69">
        <w:rPr>
          <w:rFonts w:ascii="標楷體" w:eastAsia="標楷體" w:hAnsi="標楷體" w:hint="eastAsia"/>
          <w:color w:val="000000" w:themeColor="text1"/>
        </w:rPr>
        <w:t>如下：</w:t>
      </w:r>
    </w:p>
    <w:p w:rsidR="00FD1E88" w:rsidRPr="00CE1D69" w:rsidRDefault="00FD1E88" w:rsidP="0045122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="720" w:hangingChars="300" w:hanging="720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（一）依教育人員任用條例任用</w:t>
      </w:r>
      <w:r w:rsidR="000725FD" w:rsidRPr="00CE1D69">
        <w:rPr>
          <w:rFonts w:ascii="標楷體" w:eastAsia="標楷體" w:hAnsi="標楷體" w:hint="eastAsia"/>
          <w:color w:val="000000" w:themeColor="text1"/>
        </w:rPr>
        <w:t>、聘任</w:t>
      </w:r>
      <w:r w:rsidR="00C22158" w:rsidRPr="00CE1D69">
        <w:rPr>
          <w:rFonts w:ascii="標楷體" w:eastAsia="標楷體" w:hAnsi="標楷體" w:hint="eastAsia"/>
          <w:color w:val="000000" w:themeColor="text1"/>
        </w:rPr>
        <w:t>之</w:t>
      </w:r>
      <w:r w:rsidR="005B4EBF" w:rsidRPr="00CE1D69">
        <w:rPr>
          <w:rFonts w:ascii="標楷體" w:eastAsia="標楷體" w:hAnsi="標楷體" w:hint="eastAsia"/>
          <w:color w:val="000000" w:themeColor="text1"/>
        </w:rPr>
        <w:t>現職</w:t>
      </w:r>
      <w:r w:rsidRPr="00CE1D69">
        <w:rPr>
          <w:rFonts w:ascii="標楷體" w:eastAsia="標楷體" w:hAnsi="標楷體" w:hint="eastAsia"/>
          <w:color w:val="000000" w:themeColor="text1"/>
        </w:rPr>
        <w:t>國民中</w:t>
      </w:r>
      <w:r w:rsidR="000725FD" w:rsidRPr="00CE1D69">
        <w:rPr>
          <w:rFonts w:ascii="標楷體" w:eastAsia="標楷體" w:hAnsi="標楷體" w:hint="eastAsia"/>
          <w:color w:val="000000" w:themeColor="text1"/>
        </w:rPr>
        <w:t>、</w:t>
      </w:r>
      <w:r w:rsidRPr="00CE1D69">
        <w:rPr>
          <w:rFonts w:ascii="標楷體" w:eastAsia="標楷體" w:hAnsi="標楷體" w:hint="eastAsia"/>
          <w:color w:val="000000" w:themeColor="text1"/>
        </w:rPr>
        <w:t>小學校長</w:t>
      </w:r>
      <w:r w:rsidR="00EE3ED8" w:rsidRPr="00CE1D69">
        <w:rPr>
          <w:rFonts w:ascii="標楷體" w:eastAsia="標楷體" w:hAnsi="標楷體" w:hint="eastAsia"/>
          <w:color w:val="000000" w:themeColor="text1"/>
        </w:rPr>
        <w:t>、</w:t>
      </w:r>
      <w:r w:rsidR="00E9650E" w:rsidRPr="00CE1D69">
        <w:rPr>
          <w:rFonts w:ascii="標楷體" w:eastAsia="標楷體" w:hAnsi="標楷體" w:hint="eastAsia"/>
          <w:color w:val="000000" w:themeColor="text1"/>
        </w:rPr>
        <w:t>授課專任教師</w:t>
      </w:r>
      <w:r w:rsidR="00EE3ED8" w:rsidRPr="00CE1D69">
        <w:rPr>
          <w:rFonts w:ascii="標楷體" w:eastAsia="標楷體" w:hAnsi="標楷體" w:hint="eastAsia"/>
          <w:color w:val="000000" w:themeColor="text1"/>
        </w:rPr>
        <w:t>及</w:t>
      </w:r>
      <w:r w:rsidR="00E9650E" w:rsidRPr="00CE1D69">
        <w:rPr>
          <w:rFonts w:ascii="標楷體" w:eastAsia="標楷體" w:hAnsi="標楷體" w:hint="eastAsia"/>
          <w:color w:val="000000" w:themeColor="text1"/>
        </w:rPr>
        <w:t>兼任行政職務</w:t>
      </w:r>
      <w:r w:rsidR="00EE3ED8" w:rsidRPr="00CE1D69">
        <w:rPr>
          <w:rFonts w:ascii="標楷體" w:eastAsia="標楷體" w:hAnsi="標楷體" w:hint="eastAsia"/>
          <w:color w:val="000000" w:themeColor="text1"/>
        </w:rPr>
        <w:t>專任教師</w:t>
      </w:r>
      <w:r w:rsidRPr="00CE1D69">
        <w:rPr>
          <w:rFonts w:ascii="標楷體" w:eastAsia="標楷體" w:hAnsi="標楷體" w:hint="eastAsia"/>
          <w:color w:val="000000" w:themeColor="text1"/>
        </w:rPr>
        <w:t>。</w:t>
      </w:r>
    </w:p>
    <w:p w:rsidR="00FD1E88" w:rsidRPr="00CE1D69" w:rsidRDefault="00FD1E88" w:rsidP="0045122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="600" w:hangingChars="250" w:hanging="600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（二）依中小學兼任代課及代理教師聘任辦法聘任，聘期為三個月以上之代課、代理教師。</w:t>
      </w:r>
    </w:p>
    <w:p w:rsidR="00AE2759" w:rsidRPr="00CE1D69" w:rsidRDefault="00AE2759" w:rsidP="0045122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="600" w:hangingChars="250" w:hanging="600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三、下列人員有意願公開授課者，視同授課人員：</w:t>
      </w:r>
    </w:p>
    <w:p w:rsidR="00AE2759" w:rsidRPr="00CE1D69" w:rsidRDefault="00B60D72" w:rsidP="0045122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="600" w:hangingChars="250" w:hanging="600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（</w:t>
      </w:r>
      <w:r w:rsidR="00AE2759" w:rsidRPr="00CE1D69">
        <w:rPr>
          <w:rFonts w:ascii="標楷體" w:eastAsia="標楷體" w:hAnsi="標楷體" w:hint="eastAsia"/>
          <w:color w:val="000000" w:themeColor="text1"/>
        </w:rPr>
        <w:t>一</w:t>
      </w:r>
      <w:r w:rsidRPr="00CE1D69">
        <w:rPr>
          <w:rFonts w:ascii="標楷體" w:eastAsia="標楷體" w:hAnsi="標楷體" w:hint="eastAsia"/>
          <w:color w:val="000000" w:themeColor="text1"/>
        </w:rPr>
        <w:t>）</w:t>
      </w:r>
      <w:r w:rsidR="00FD1E88" w:rsidRPr="00CE1D69">
        <w:rPr>
          <w:rFonts w:ascii="標楷體" w:eastAsia="標楷體" w:hAnsi="標楷體" w:hint="eastAsia"/>
          <w:color w:val="000000" w:themeColor="text1"/>
        </w:rPr>
        <w:t>依中小學兼任代課及代理教師聘任辦法聘任</w:t>
      </w:r>
      <w:r w:rsidR="00AE2759" w:rsidRPr="00CE1D69">
        <w:rPr>
          <w:rFonts w:ascii="標楷體" w:eastAsia="標楷體" w:hAnsi="標楷體" w:hint="eastAsia"/>
          <w:color w:val="000000" w:themeColor="text1"/>
        </w:rPr>
        <w:t>之兼任教師</w:t>
      </w:r>
      <w:r w:rsidR="000A5AED" w:rsidRPr="00CE1D69">
        <w:rPr>
          <w:rFonts w:ascii="標楷體" w:eastAsia="標楷體" w:hAnsi="標楷體" w:hint="eastAsia"/>
          <w:color w:val="000000" w:themeColor="text1"/>
        </w:rPr>
        <w:t>。</w:t>
      </w:r>
    </w:p>
    <w:p w:rsidR="00FD1E88" w:rsidRPr="00CE1D69" w:rsidRDefault="00B60D72" w:rsidP="00B60D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="698" w:hangingChars="291" w:hanging="698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（</w:t>
      </w:r>
      <w:r w:rsidR="00AE2759" w:rsidRPr="00CE1D69">
        <w:rPr>
          <w:rFonts w:ascii="標楷體" w:eastAsia="標楷體" w:hAnsi="標楷體" w:hint="eastAsia"/>
          <w:color w:val="000000" w:themeColor="text1"/>
        </w:rPr>
        <w:t>二</w:t>
      </w:r>
      <w:r w:rsidRPr="00CE1D69">
        <w:rPr>
          <w:rFonts w:ascii="標楷體" w:eastAsia="標楷體" w:hAnsi="標楷體" w:hint="eastAsia"/>
          <w:color w:val="000000" w:themeColor="text1"/>
        </w:rPr>
        <w:t>）</w:t>
      </w:r>
      <w:r w:rsidR="00AE2759" w:rsidRPr="00CE1D69">
        <w:rPr>
          <w:rFonts w:ascii="標楷體" w:eastAsia="標楷體" w:hAnsi="標楷體" w:hint="eastAsia"/>
          <w:color w:val="000000" w:themeColor="text1"/>
        </w:rPr>
        <w:t>依中小學兼任代課及代理教師聘任辦法聘任</w:t>
      </w:r>
      <w:r w:rsidR="00CE416A" w:rsidRPr="00CE1D69">
        <w:rPr>
          <w:rFonts w:ascii="標楷體" w:eastAsia="標楷體" w:hAnsi="標楷體" w:hint="eastAsia"/>
          <w:color w:val="000000" w:themeColor="text1"/>
        </w:rPr>
        <w:t>，</w:t>
      </w:r>
      <w:r w:rsidR="00FD1E88" w:rsidRPr="00CE1D69">
        <w:rPr>
          <w:rFonts w:ascii="標楷體" w:eastAsia="標楷體" w:hAnsi="標楷體" w:hint="eastAsia"/>
          <w:color w:val="000000" w:themeColor="text1"/>
        </w:rPr>
        <w:t>聘期不足三個月之代課、代理教師。</w:t>
      </w:r>
    </w:p>
    <w:p w:rsidR="00C351D9" w:rsidRPr="00CE1D69" w:rsidRDefault="000A5AED" w:rsidP="0045122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tLeast"/>
        <w:ind w:left="480" w:hangingChars="200" w:hanging="480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四</w:t>
      </w:r>
      <w:r w:rsidR="00FD1E88" w:rsidRPr="00CE1D69">
        <w:rPr>
          <w:rFonts w:ascii="標楷體" w:eastAsia="標楷體" w:hAnsi="標楷體" w:hint="eastAsia"/>
          <w:color w:val="000000" w:themeColor="text1"/>
        </w:rPr>
        <w:t>、</w:t>
      </w:r>
      <w:r w:rsidR="00CE416A" w:rsidRPr="00CE1D69">
        <w:rPr>
          <w:rFonts w:ascii="標楷體" w:eastAsia="標楷體" w:hAnsi="標楷體" w:hint="eastAsia"/>
          <w:color w:val="000000" w:themeColor="text1"/>
        </w:rPr>
        <w:t>授課人員</w:t>
      </w:r>
      <w:r w:rsidR="000725FD" w:rsidRPr="00CE1D69">
        <w:rPr>
          <w:rFonts w:ascii="標楷體" w:eastAsia="標楷體" w:hAnsi="標楷體" w:hint="eastAsia"/>
          <w:color w:val="000000" w:themeColor="text1"/>
        </w:rPr>
        <w:t>應</w:t>
      </w:r>
      <w:r w:rsidR="00C351D9" w:rsidRPr="00CE1D69">
        <w:rPr>
          <w:rFonts w:ascii="標楷體" w:eastAsia="標楷體" w:hAnsi="標楷體" w:hint="eastAsia"/>
          <w:color w:val="000000" w:themeColor="text1"/>
        </w:rPr>
        <w:t>在服務學校</w:t>
      </w:r>
      <w:r w:rsidR="000725FD" w:rsidRPr="00CE1D69">
        <w:rPr>
          <w:rFonts w:ascii="標楷體" w:eastAsia="標楷體" w:hAnsi="標楷體" w:hint="eastAsia"/>
          <w:color w:val="000000" w:themeColor="text1"/>
        </w:rPr>
        <w:t>，</w:t>
      </w:r>
      <w:r w:rsidR="00E75C09" w:rsidRPr="00CE1D69">
        <w:rPr>
          <w:rFonts w:ascii="標楷體" w:eastAsia="標楷體" w:hAnsi="標楷體" w:hint="eastAsia"/>
          <w:color w:val="000000" w:themeColor="text1"/>
        </w:rPr>
        <w:t>每學年至少</w:t>
      </w:r>
      <w:r w:rsidR="00C351D9" w:rsidRPr="00CE1D69">
        <w:rPr>
          <w:rFonts w:ascii="標楷體" w:eastAsia="標楷體" w:hAnsi="標楷體" w:hint="eastAsia"/>
          <w:color w:val="000000" w:themeColor="text1"/>
        </w:rPr>
        <w:t>公開授課一次，並以校內教師觀課</w:t>
      </w:r>
      <w:r w:rsidR="0021276D" w:rsidRPr="00CE1D69">
        <w:rPr>
          <w:rFonts w:ascii="標楷體" w:eastAsia="標楷體" w:hAnsi="標楷體" w:hint="eastAsia"/>
          <w:color w:val="000000" w:themeColor="text1"/>
        </w:rPr>
        <w:t>(以下簡稱觀課教師)</w:t>
      </w:r>
      <w:r w:rsidR="00C351D9" w:rsidRPr="00CE1D69">
        <w:rPr>
          <w:rFonts w:ascii="標楷體" w:eastAsia="標楷體" w:hAnsi="標楷體" w:hint="eastAsia"/>
          <w:color w:val="000000" w:themeColor="text1"/>
        </w:rPr>
        <w:t>為原則。</w:t>
      </w:r>
    </w:p>
    <w:p w:rsidR="0064593B" w:rsidRPr="00CE1D69" w:rsidRDefault="00267E9A" w:rsidP="0045122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tLeast"/>
        <w:ind w:left="480" w:hangingChars="200" w:hanging="480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五</w:t>
      </w:r>
      <w:r w:rsidR="00FD1E88" w:rsidRPr="00CE1D69">
        <w:rPr>
          <w:rFonts w:ascii="標楷體" w:eastAsia="標楷體" w:hAnsi="標楷體" w:hint="eastAsia"/>
          <w:color w:val="000000" w:themeColor="text1"/>
        </w:rPr>
        <w:t>、</w:t>
      </w:r>
      <w:r w:rsidR="000725FD" w:rsidRPr="00CE1D69">
        <w:rPr>
          <w:rFonts w:ascii="標楷體" w:eastAsia="標楷體" w:hAnsi="標楷體" w:hint="eastAsia"/>
          <w:color w:val="000000" w:themeColor="text1"/>
        </w:rPr>
        <w:t>授課人員於</w:t>
      </w:r>
      <w:r w:rsidR="00FD1E88" w:rsidRPr="00CE1D69">
        <w:rPr>
          <w:rFonts w:ascii="標楷體" w:eastAsia="標楷體" w:hAnsi="標楷體" w:hint="eastAsia"/>
          <w:color w:val="000000" w:themeColor="text1"/>
        </w:rPr>
        <w:t>公開授課</w:t>
      </w:r>
      <w:r w:rsidR="000725FD" w:rsidRPr="00CE1D69">
        <w:rPr>
          <w:rFonts w:ascii="標楷體" w:eastAsia="標楷體" w:hAnsi="標楷體" w:hint="eastAsia"/>
          <w:color w:val="000000" w:themeColor="text1"/>
        </w:rPr>
        <w:t>前，應共同</w:t>
      </w:r>
      <w:r w:rsidR="007D0F23" w:rsidRPr="00CE1D69">
        <w:rPr>
          <w:rFonts w:ascii="標楷體" w:eastAsia="標楷體" w:hAnsi="標楷體" w:hint="eastAsia"/>
          <w:color w:val="000000" w:themeColor="text1"/>
        </w:rPr>
        <w:t>規劃</w:t>
      </w:r>
      <w:r w:rsidR="000725FD" w:rsidRPr="00CE1D69">
        <w:rPr>
          <w:rFonts w:ascii="標楷體" w:eastAsia="標楷體" w:hAnsi="標楷體" w:hint="eastAsia"/>
          <w:color w:val="000000" w:themeColor="text1"/>
        </w:rPr>
        <w:t>；其規劃事項，</w:t>
      </w:r>
      <w:r w:rsidR="006011A0" w:rsidRPr="00CE1D69">
        <w:rPr>
          <w:rFonts w:ascii="標楷體" w:eastAsia="標楷體" w:hAnsi="標楷體" w:hint="eastAsia"/>
          <w:color w:val="000000" w:themeColor="text1"/>
        </w:rPr>
        <w:t>得</w:t>
      </w:r>
      <w:r w:rsidR="00F03665" w:rsidRPr="00CE1D69">
        <w:rPr>
          <w:rFonts w:ascii="標楷體" w:eastAsia="標楷體" w:hAnsi="標楷體" w:hint="eastAsia"/>
          <w:color w:val="000000" w:themeColor="text1"/>
        </w:rPr>
        <w:t>包括</w:t>
      </w:r>
      <w:r w:rsidR="00FD1E88" w:rsidRPr="00CE1D69">
        <w:rPr>
          <w:rFonts w:ascii="標楷體" w:eastAsia="標楷體" w:hAnsi="標楷體" w:hint="eastAsia"/>
          <w:color w:val="000000" w:themeColor="text1"/>
        </w:rPr>
        <w:t>共同備課、</w:t>
      </w:r>
      <w:r w:rsidR="006011A0" w:rsidRPr="00CE1D69">
        <w:rPr>
          <w:rFonts w:ascii="標楷體" w:eastAsia="標楷體" w:hAnsi="標楷體" w:hint="eastAsia"/>
          <w:color w:val="000000" w:themeColor="text1"/>
        </w:rPr>
        <w:t>接受</w:t>
      </w:r>
      <w:r w:rsidR="00FD1E88" w:rsidRPr="00CE1D69">
        <w:rPr>
          <w:rFonts w:ascii="標楷體" w:eastAsia="標楷體" w:hAnsi="標楷體" w:hint="eastAsia"/>
          <w:color w:val="000000" w:themeColor="text1"/>
        </w:rPr>
        <w:t>教學觀察</w:t>
      </w:r>
      <w:r w:rsidR="00F03665" w:rsidRPr="00CE1D69">
        <w:rPr>
          <w:rFonts w:ascii="標楷體" w:eastAsia="標楷體" w:hAnsi="標楷體" w:hint="eastAsia"/>
          <w:color w:val="000000" w:themeColor="text1"/>
        </w:rPr>
        <w:t>及</w:t>
      </w:r>
      <w:r w:rsidR="00FD1E88" w:rsidRPr="00CE1D69">
        <w:rPr>
          <w:rFonts w:ascii="標楷體" w:eastAsia="標楷體" w:hAnsi="標楷體" w:hint="eastAsia"/>
          <w:color w:val="000000" w:themeColor="text1"/>
        </w:rPr>
        <w:t>專業回饋</w:t>
      </w:r>
      <w:r w:rsidR="00F03665" w:rsidRPr="00CE1D69">
        <w:rPr>
          <w:rFonts w:ascii="標楷體" w:eastAsia="標楷體" w:hAnsi="標楷體" w:hint="eastAsia"/>
          <w:color w:val="000000" w:themeColor="text1"/>
        </w:rPr>
        <w:t>；觀課人員</w:t>
      </w:r>
      <w:r w:rsidR="000725FD" w:rsidRPr="00CE1D69">
        <w:rPr>
          <w:rFonts w:ascii="標楷體" w:eastAsia="標楷體" w:hAnsi="標楷體" w:hint="eastAsia"/>
          <w:color w:val="000000" w:themeColor="text1"/>
        </w:rPr>
        <w:t>，</w:t>
      </w:r>
      <w:r w:rsidR="00F03665" w:rsidRPr="00CE1D69">
        <w:rPr>
          <w:rFonts w:ascii="標楷體" w:eastAsia="標楷體" w:hAnsi="標楷體" w:hint="eastAsia"/>
          <w:color w:val="000000" w:themeColor="text1"/>
        </w:rPr>
        <w:t>以</w:t>
      </w:r>
      <w:r w:rsidR="00F00144" w:rsidRPr="00CE1D69">
        <w:rPr>
          <w:rFonts w:ascii="標楷體" w:eastAsia="標楷體" w:hAnsi="標楷體" w:hint="eastAsia"/>
          <w:color w:val="000000" w:themeColor="text1"/>
        </w:rPr>
        <w:t>全程</w:t>
      </w:r>
      <w:r w:rsidR="00F03665" w:rsidRPr="00CE1D69">
        <w:rPr>
          <w:rFonts w:ascii="標楷體" w:eastAsia="標楷體" w:hAnsi="標楷體" w:hint="eastAsia"/>
          <w:color w:val="000000" w:themeColor="text1"/>
        </w:rPr>
        <w:t>參與</w:t>
      </w:r>
      <w:r w:rsidR="00F00144" w:rsidRPr="00CE1D69">
        <w:rPr>
          <w:rFonts w:ascii="標楷體" w:eastAsia="標楷體" w:hAnsi="標楷體" w:hint="eastAsia"/>
          <w:color w:val="000000" w:themeColor="text1"/>
        </w:rPr>
        <w:t>為原則</w:t>
      </w:r>
      <w:r w:rsidR="00FD1E88" w:rsidRPr="00CE1D69">
        <w:rPr>
          <w:rFonts w:ascii="標楷體" w:eastAsia="標楷體" w:hAnsi="標楷體" w:hint="eastAsia"/>
          <w:color w:val="000000" w:themeColor="text1"/>
        </w:rPr>
        <w:t>。</w:t>
      </w:r>
    </w:p>
    <w:p w:rsidR="00FD1E88" w:rsidRPr="00CE1D69" w:rsidRDefault="006011A0" w:rsidP="0045122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line="360" w:lineRule="atLeast"/>
        <w:ind w:left="480" w:hangingChars="200" w:hanging="480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六</w:t>
      </w:r>
      <w:r w:rsidR="00FD1E88" w:rsidRPr="00CE1D69">
        <w:rPr>
          <w:rFonts w:ascii="標楷體" w:eastAsia="標楷體" w:hAnsi="標楷體" w:hint="eastAsia"/>
          <w:color w:val="000000" w:themeColor="text1"/>
        </w:rPr>
        <w:t>、公開授課之</w:t>
      </w:r>
      <w:r w:rsidR="00424110" w:rsidRPr="00CE1D69">
        <w:rPr>
          <w:rFonts w:ascii="標楷體" w:eastAsia="標楷體" w:hAnsi="標楷體" w:hint="eastAsia"/>
          <w:color w:val="000000" w:themeColor="text1"/>
        </w:rPr>
        <w:t>實施</w:t>
      </w:r>
      <w:r w:rsidR="000725FD" w:rsidRPr="00CE1D69">
        <w:rPr>
          <w:rFonts w:ascii="標楷體" w:eastAsia="標楷體" w:hAnsi="標楷體" w:hint="eastAsia"/>
          <w:color w:val="000000" w:themeColor="text1"/>
        </w:rPr>
        <w:t>方式如下：</w:t>
      </w:r>
    </w:p>
    <w:p w:rsidR="00FD1E88" w:rsidRPr="00CE1D69" w:rsidRDefault="00FD1E88" w:rsidP="00B60D72">
      <w:pPr>
        <w:pStyle w:val="a3"/>
        <w:widowControl/>
        <w:numPr>
          <w:ilvl w:val="0"/>
          <w:numId w:val="3"/>
        </w:numPr>
        <w:tabs>
          <w:tab w:val="left" w:pos="700"/>
          <w:tab w:val="left" w:pos="7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Chars="0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公開授課時間</w:t>
      </w:r>
      <w:r w:rsidR="00424110" w:rsidRPr="00CE1D69">
        <w:rPr>
          <w:rFonts w:ascii="標楷體" w:eastAsia="標楷體" w:hAnsi="標楷體" w:hint="eastAsia"/>
          <w:color w:val="000000" w:themeColor="text1"/>
        </w:rPr>
        <w:t>，每次</w:t>
      </w:r>
      <w:r w:rsidRPr="00CE1D69">
        <w:rPr>
          <w:rFonts w:ascii="標楷體" w:eastAsia="標楷體" w:hAnsi="標楷體" w:hint="eastAsia"/>
          <w:color w:val="000000" w:themeColor="text1"/>
        </w:rPr>
        <w:t>以一節為原則，並得視課程需要增加節數。</w:t>
      </w:r>
    </w:p>
    <w:p w:rsidR="00FD1E88" w:rsidRPr="00CE1D69" w:rsidRDefault="00424110" w:rsidP="00B60D72">
      <w:pPr>
        <w:pStyle w:val="a3"/>
        <w:widowControl/>
        <w:numPr>
          <w:ilvl w:val="0"/>
          <w:numId w:val="3"/>
        </w:numPr>
        <w:tabs>
          <w:tab w:val="left" w:pos="7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Chars="0" w:left="742" w:hanging="728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共同備課</w:t>
      </w:r>
      <w:r w:rsidR="000725FD" w:rsidRPr="00CE1D69">
        <w:rPr>
          <w:rFonts w:ascii="標楷體" w:eastAsia="標楷體" w:hAnsi="標楷體" w:hint="eastAsia"/>
          <w:color w:val="000000" w:themeColor="text1"/>
        </w:rPr>
        <w:t>，</w:t>
      </w:r>
      <w:r w:rsidRPr="00CE1D69">
        <w:rPr>
          <w:rFonts w:ascii="標楷體" w:eastAsia="標楷體" w:hAnsi="標楷體" w:hint="eastAsia"/>
          <w:color w:val="000000" w:themeColor="text1"/>
        </w:rPr>
        <w:t>得於公開授課</w:t>
      </w:r>
      <w:r w:rsidR="00FD1E88" w:rsidRPr="00CE1D69">
        <w:rPr>
          <w:rFonts w:ascii="標楷體" w:eastAsia="標楷體" w:hAnsi="標楷體" w:hint="eastAsia"/>
          <w:color w:val="000000" w:themeColor="text1"/>
        </w:rPr>
        <w:t>前，</w:t>
      </w:r>
      <w:r w:rsidRPr="00CE1D69">
        <w:rPr>
          <w:rFonts w:ascii="標楷體" w:eastAsia="標楷體" w:hAnsi="標楷體" w:hint="eastAsia"/>
          <w:color w:val="000000" w:themeColor="text1"/>
        </w:rPr>
        <w:t>與</w:t>
      </w:r>
      <w:r w:rsidR="00FD1E88" w:rsidRPr="00CE1D69">
        <w:rPr>
          <w:rFonts w:ascii="標楷體" w:eastAsia="標楷體" w:hAnsi="標楷體" w:hint="eastAsia"/>
          <w:color w:val="000000" w:themeColor="text1"/>
        </w:rPr>
        <w:t>各教學研究會、年</w:t>
      </w:r>
      <w:r w:rsidR="00A174E1" w:rsidRPr="00CE1D69">
        <w:rPr>
          <w:rFonts w:ascii="標楷體" w:eastAsia="標楷體" w:hAnsi="標楷體" w:hint="eastAsia"/>
          <w:color w:val="000000" w:themeColor="text1"/>
        </w:rPr>
        <w:t>級</w:t>
      </w:r>
      <w:r w:rsidRPr="00CE1D69">
        <w:rPr>
          <w:rFonts w:ascii="標楷體" w:eastAsia="標楷體" w:hAnsi="標楷體" w:hint="eastAsia"/>
          <w:color w:val="000000" w:themeColor="text1"/>
        </w:rPr>
        <w:t>或年段會議合併辦理；</w:t>
      </w:r>
      <w:r w:rsidR="00D35AA0" w:rsidRPr="00CE1D69">
        <w:rPr>
          <w:rFonts w:ascii="標楷體" w:eastAsia="標楷體" w:hAnsi="標楷體" w:hint="eastAsia"/>
          <w:color w:val="000000" w:themeColor="text1"/>
        </w:rPr>
        <w:t>並</w:t>
      </w:r>
      <w:r w:rsidR="00FD1E88" w:rsidRPr="00CE1D69">
        <w:rPr>
          <w:rFonts w:ascii="標楷體" w:eastAsia="標楷體" w:hAnsi="標楷體" w:hint="eastAsia"/>
          <w:color w:val="000000" w:themeColor="text1"/>
        </w:rPr>
        <w:t>得</w:t>
      </w:r>
      <w:r w:rsidR="00D35AA0" w:rsidRPr="00CE1D69">
        <w:rPr>
          <w:rFonts w:ascii="標楷體" w:eastAsia="標楷體" w:hAnsi="標楷體" w:hint="eastAsia"/>
          <w:color w:val="000000" w:themeColor="text1"/>
        </w:rPr>
        <w:t>於專業學習社群辦理</w:t>
      </w:r>
      <w:r w:rsidR="00FD1E88" w:rsidRPr="00CE1D69">
        <w:rPr>
          <w:rFonts w:ascii="標楷體" w:eastAsia="標楷體" w:hAnsi="標楷體" w:hint="eastAsia"/>
          <w:color w:val="000000" w:themeColor="text1"/>
        </w:rPr>
        <w:t>。</w:t>
      </w:r>
    </w:p>
    <w:p w:rsidR="00FD1E88" w:rsidRPr="00CE1D69" w:rsidRDefault="00A174E1" w:rsidP="00B60D72">
      <w:pPr>
        <w:pStyle w:val="a3"/>
        <w:widowControl/>
        <w:numPr>
          <w:ilvl w:val="0"/>
          <w:numId w:val="3"/>
        </w:numPr>
        <w:tabs>
          <w:tab w:val="left" w:pos="92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Chars="0" w:left="784" w:hanging="784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教學觀察時，</w:t>
      </w:r>
      <w:r w:rsidR="0021276D" w:rsidRPr="00CE1D69">
        <w:rPr>
          <w:rFonts w:ascii="標楷體" w:eastAsia="標楷體" w:hAnsi="標楷體" w:hint="eastAsia"/>
          <w:color w:val="000000" w:themeColor="text1"/>
        </w:rPr>
        <w:t>授課人員得</w:t>
      </w:r>
      <w:r w:rsidR="00FD1E88" w:rsidRPr="00CE1D69">
        <w:rPr>
          <w:rFonts w:ascii="標楷體" w:eastAsia="標楷體" w:hAnsi="標楷體" w:hint="eastAsia"/>
          <w:color w:val="000000" w:themeColor="text1"/>
        </w:rPr>
        <w:t>提出教學活動設計或教學媒體，供</w:t>
      </w:r>
      <w:r w:rsidR="0021276D" w:rsidRPr="00CE1D69">
        <w:rPr>
          <w:rFonts w:ascii="標楷體" w:eastAsia="標楷體" w:hAnsi="標楷體" w:hint="eastAsia"/>
          <w:color w:val="000000" w:themeColor="text1"/>
        </w:rPr>
        <w:t>觀課教師</w:t>
      </w:r>
      <w:r w:rsidR="00FD1E88" w:rsidRPr="00CE1D69">
        <w:rPr>
          <w:rFonts w:ascii="標楷體" w:eastAsia="標楷體" w:hAnsi="標楷體" w:hint="eastAsia"/>
          <w:color w:val="000000" w:themeColor="text1"/>
        </w:rPr>
        <w:t>參考;學校得提供</w:t>
      </w:r>
      <w:r w:rsidR="0021276D" w:rsidRPr="00CE1D69">
        <w:rPr>
          <w:rFonts w:ascii="標楷體" w:eastAsia="標楷體" w:hAnsi="標楷體" w:hint="eastAsia"/>
          <w:color w:val="000000" w:themeColor="text1"/>
        </w:rPr>
        <w:t>觀課教師</w:t>
      </w:r>
      <w:r w:rsidR="00FD1E88" w:rsidRPr="00CE1D69">
        <w:rPr>
          <w:rFonts w:ascii="標楷體" w:eastAsia="標楷體" w:hAnsi="標楷體" w:hint="eastAsia"/>
          <w:color w:val="000000" w:themeColor="text1"/>
        </w:rPr>
        <w:t>紀錄表件，以利專業回饋之進行。</w:t>
      </w:r>
    </w:p>
    <w:p w:rsidR="0064593B" w:rsidRPr="00CE1D69" w:rsidRDefault="00F247A0" w:rsidP="00D57C6C">
      <w:pPr>
        <w:pStyle w:val="a3"/>
        <w:widowControl/>
        <w:numPr>
          <w:ilvl w:val="0"/>
          <w:numId w:val="3"/>
        </w:numPr>
        <w:tabs>
          <w:tab w:val="left" w:pos="92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Chars="0" w:left="784" w:hanging="784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專業回饋</w:t>
      </w:r>
      <w:r w:rsidR="000725FD" w:rsidRPr="00CE1D69">
        <w:rPr>
          <w:rFonts w:ascii="標楷體" w:eastAsia="標楷體" w:hAnsi="標楷體" w:hint="eastAsia"/>
          <w:color w:val="000000" w:themeColor="text1"/>
        </w:rPr>
        <w:t>，</w:t>
      </w:r>
      <w:r w:rsidR="0021276D" w:rsidRPr="00CE1D69">
        <w:rPr>
          <w:rFonts w:ascii="標楷體" w:eastAsia="標楷體" w:hAnsi="標楷體" w:hint="eastAsia"/>
          <w:color w:val="000000" w:themeColor="text1"/>
        </w:rPr>
        <w:t>得由授課人員</w:t>
      </w:r>
      <w:r w:rsidR="00705E7D" w:rsidRPr="00CE1D69">
        <w:rPr>
          <w:rFonts w:ascii="標楷體" w:eastAsia="標楷體" w:hAnsi="標楷體" w:hint="eastAsia"/>
          <w:color w:val="000000" w:themeColor="text1"/>
        </w:rPr>
        <w:t>及</w:t>
      </w:r>
      <w:r w:rsidR="0021276D" w:rsidRPr="00CE1D69">
        <w:rPr>
          <w:rFonts w:ascii="標楷體" w:eastAsia="標楷體" w:hAnsi="標楷體" w:hint="eastAsia"/>
          <w:color w:val="000000" w:themeColor="text1"/>
        </w:rPr>
        <w:t>觀課教師</w:t>
      </w:r>
      <w:r w:rsidR="00FD1E88" w:rsidRPr="00CE1D69">
        <w:rPr>
          <w:rFonts w:ascii="標楷體" w:eastAsia="標楷體" w:hAnsi="標楷體" w:hint="eastAsia"/>
          <w:color w:val="000000" w:themeColor="text1"/>
        </w:rPr>
        <w:t>於</w:t>
      </w:r>
      <w:r w:rsidR="00705E7D" w:rsidRPr="00CE1D69">
        <w:rPr>
          <w:rFonts w:ascii="標楷體" w:eastAsia="標楷體" w:hAnsi="標楷體" w:hint="eastAsia"/>
          <w:color w:val="000000" w:themeColor="text1"/>
        </w:rPr>
        <w:t>公開授課</w:t>
      </w:r>
      <w:r w:rsidR="00FD1E88" w:rsidRPr="00CE1D69">
        <w:rPr>
          <w:rFonts w:ascii="標楷體" w:eastAsia="標楷體" w:hAnsi="標楷體" w:hint="eastAsia"/>
          <w:color w:val="000000" w:themeColor="text1"/>
        </w:rPr>
        <w:t>後，就</w:t>
      </w:r>
      <w:r w:rsidR="0042020D" w:rsidRPr="00CE1D69">
        <w:rPr>
          <w:rFonts w:ascii="標楷體" w:eastAsia="標楷體" w:hAnsi="標楷體" w:hint="eastAsia"/>
          <w:color w:val="000000" w:themeColor="text1"/>
        </w:rPr>
        <w:t>該公開授課之</w:t>
      </w:r>
      <w:r w:rsidR="001046B2" w:rsidRPr="00CE1D69">
        <w:rPr>
          <w:rFonts w:ascii="標楷體" w:eastAsia="標楷體" w:hAnsi="標楷體" w:hint="eastAsia"/>
          <w:color w:val="000000" w:themeColor="text1"/>
        </w:rPr>
        <w:t>學生</w:t>
      </w:r>
      <w:r w:rsidR="0042020D" w:rsidRPr="00CE1D69">
        <w:rPr>
          <w:rFonts w:ascii="標楷體" w:eastAsia="標楷體" w:hAnsi="標楷體" w:hint="eastAsia"/>
          <w:color w:val="000000" w:themeColor="text1"/>
        </w:rPr>
        <w:t>課堂</w:t>
      </w:r>
      <w:r w:rsidR="001046B2" w:rsidRPr="00CE1D69">
        <w:rPr>
          <w:rFonts w:ascii="標楷體" w:eastAsia="標楷體" w:hAnsi="標楷體" w:hint="eastAsia"/>
          <w:color w:val="000000" w:themeColor="text1"/>
        </w:rPr>
        <w:t>學習情形</w:t>
      </w:r>
      <w:r w:rsidR="00705E7D" w:rsidRPr="00CE1D69">
        <w:rPr>
          <w:rFonts w:ascii="標楷體" w:eastAsia="標楷體" w:hAnsi="標楷體" w:hint="eastAsia"/>
          <w:color w:val="000000" w:themeColor="text1"/>
        </w:rPr>
        <w:t>及</w:t>
      </w:r>
      <w:r w:rsidR="001046B2" w:rsidRPr="00CE1D69">
        <w:rPr>
          <w:rFonts w:ascii="標楷體" w:eastAsia="標楷體" w:hAnsi="標楷體" w:hint="eastAsia"/>
          <w:color w:val="000000" w:themeColor="text1"/>
        </w:rPr>
        <w:t>教學觀察結果</w:t>
      </w:r>
      <w:r w:rsidR="000725FD" w:rsidRPr="00CE1D69">
        <w:rPr>
          <w:rFonts w:ascii="標楷體" w:eastAsia="標楷體" w:hAnsi="標楷體" w:hint="eastAsia"/>
          <w:color w:val="000000" w:themeColor="text1"/>
        </w:rPr>
        <w:t>，</w:t>
      </w:r>
      <w:r w:rsidR="00FD1E88" w:rsidRPr="00CE1D69">
        <w:rPr>
          <w:rFonts w:ascii="標楷體" w:eastAsia="標楷體" w:hAnsi="標楷體" w:hint="eastAsia"/>
          <w:color w:val="000000" w:themeColor="text1"/>
        </w:rPr>
        <w:t>進行研討。</w:t>
      </w:r>
    </w:p>
    <w:p w:rsidR="00FD1E88" w:rsidRPr="00CE1D69" w:rsidRDefault="00B62A02" w:rsidP="0045122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tLeast"/>
        <w:ind w:left="480" w:hangingChars="200" w:hanging="480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七</w:t>
      </w:r>
      <w:r w:rsidR="00FD1E88" w:rsidRPr="00CE1D69">
        <w:rPr>
          <w:rFonts w:ascii="標楷體" w:eastAsia="標楷體" w:hAnsi="標楷體" w:hint="eastAsia"/>
          <w:color w:val="000000" w:themeColor="text1"/>
        </w:rPr>
        <w:t>、公開授課</w:t>
      </w:r>
      <w:r w:rsidR="000725FD" w:rsidRPr="00CE1D69">
        <w:rPr>
          <w:rFonts w:ascii="標楷體" w:eastAsia="標楷體" w:hAnsi="標楷體" w:hint="eastAsia"/>
          <w:color w:val="000000" w:themeColor="text1"/>
        </w:rPr>
        <w:t>，</w:t>
      </w:r>
      <w:r w:rsidR="00FD1E88" w:rsidRPr="00CE1D69">
        <w:rPr>
          <w:rFonts w:ascii="標楷體" w:eastAsia="標楷體" w:hAnsi="標楷體" w:hint="eastAsia"/>
          <w:color w:val="000000" w:themeColor="text1"/>
        </w:rPr>
        <w:t>得結合學校定期教學觀摩、教師專業研習、課程與教學創新</w:t>
      </w:r>
      <w:r w:rsidR="008D7F32" w:rsidRPr="00CE1D69">
        <w:rPr>
          <w:rFonts w:ascii="標楷體" w:eastAsia="標楷體" w:hAnsi="標楷體" w:hint="eastAsia"/>
          <w:color w:val="000000" w:themeColor="text1"/>
        </w:rPr>
        <w:t>或</w:t>
      </w:r>
      <w:r w:rsidR="00FD1E88" w:rsidRPr="00CE1D69">
        <w:rPr>
          <w:rFonts w:ascii="標楷體" w:eastAsia="標楷體" w:hAnsi="標楷體" w:hint="eastAsia"/>
          <w:color w:val="000000" w:themeColor="text1"/>
        </w:rPr>
        <w:t>教育實驗與計畫等辦理</w:t>
      </w:r>
      <w:r w:rsidR="00C46526" w:rsidRPr="00CE1D69">
        <w:rPr>
          <w:rFonts w:ascii="標楷體" w:eastAsia="標楷體" w:hAnsi="標楷體" w:hint="eastAsia"/>
          <w:color w:val="000000" w:themeColor="text1"/>
        </w:rPr>
        <w:t>之</w:t>
      </w:r>
      <w:r w:rsidR="00FD1E88" w:rsidRPr="00CE1D69">
        <w:rPr>
          <w:rFonts w:ascii="標楷體" w:eastAsia="標楷體" w:hAnsi="標楷體" w:hint="eastAsia"/>
          <w:color w:val="000000" w:themeColor="text1"/>
        </w:rPr>
        <w:t>。</w:t>
      </w:r>
    </w:p>
    <w:p w:rsidR="00FD1E88" w:rsidRPr="00CE1D69" w:rsidRDefault="00B62A02" w:rsidP="0045122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tLeast"/>
        <w:ind w:left="480" w:hangingChars="200" w:hanging="480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八</w:t>
      </w:r>
      <w:r w:rsidR="00FD1E88" w:rsidRPr="00CE1D69">
        <w:rPr>
          <w:rFonts w:ascii="標楷體" w:eastAsia="標楷體" w:hAnsi="標楷體" w:hint="eastAsia"/>
          <w:color w:val="000000" w:themeColor="text1"/>
        </w:rPr>
        <w:t>、</w:t>
      </w:r>
      <w:r w:rsidR="00A47D92" w:rsidRPr="00CE1D69">
        <w:rPr>
          <w:rFonts w:ascii="標楷體" w:eastAsia="標楷體" w:hAnsi="標楷體" w:hint="eastAsia"/>
          <w:color w:val="000000" w:themeColor="text1"/>
        </w:rPr>
        <w:t>授課人員</w:t>
      </w:r>
      <w:r w:rsidR="000725FD" w:rsidRPr="00CE1D69">
        <w:rPr>
          <w:rFonts w:ascii="標楷體" w:eastAsia="標楷體" w:hAnsi="標楷體" w:hint="eastAsia"/>
          <w:color w:val="000000" w:themeColor="text1"/>
        </w:rPr>
        <w:t>應依前三點規定，共同擬訂</w:t>
      </w:r>
      <w:r w:rsidR="00FD1E88" w:rsidRPr="00CE1D69">
        <w:rPr>
          <w:rFonts w:ascii="標楷體" w:eastAsia="標楷體" w:hAnsi="標楷體" w:hint="eastAsia"/>
          <w:color w:val="000000" w:themeColor="text1"/>
        </w:rPr>
        <w:t>公開授課計畫</w:t>
      </w:r>
      <w:r w:rsidR="000725FD" w:rsidRPr="00CE1D69">
        <w:rPr>
          <w:rFonts w:ascii="標楷體" w:eastAsia="標楷體" w:hAnsi="標楷體" w:hint="eastAsia"/>
          <w:color w:val="000000" w:themeColor="text1"/>
        </w:rPr>
        <w:t>，</w:t>
      </w:r>
      <w:r w:rsidR="00E7398F" w:rsidRPr="00CE1D69">
        <w:rPr>
          <w:rFonts w:ascii="標楷體" w:eastAsia="標楷體" w:hAnsi="標楷體" w:hint="eastAsia"/>
          <w:color w:val="000000" w:themeColor="text1"/>
        </w:rPr>
        <w:t>經</w:t>
      </w:r>
      <w:r w:rsidR="00FD1E88" w:rsidRPr="00CE1D69">
        <w:rPr>
          <w:rFonts w:ascii="標楷體" w:eastAsia="標楷體" w:hAnsi="標楷體" w:hint="eastAsia"/>
          <w:color w:val="000000" w:themeColor="text1"/>
        </w:rPr>
        <w:t>各教學研究會、年級或年段會議討論</w:t>
      </w:r>
      <w:r w:rsidR="00E7398F" w:rsidRPr="00CE1D69">
        <w:rPr>
          <w:rFonts w:ascii="標楷體" w:eastAsia="標楷體" w:hAnsi="標楷體" w:hint="eastAsia"/>
          <w:color w:val="000000" w:themeColor="text1"/>
        </w:rPr>
        <w:t>通過</w:t>
      </w:r>
      <w:r w:rsidR="00FD1E88" w:rsidRPr="00CE1D69">
        <w:rPr>
          <w:rFonts w:ascii="標楷體" w:eastAsia="標楷體" w:hAnsi="標楷體" w:hint="eastAsia"/>
          <w:color w:val="000000" w:themeColor="text1"/>
        </w:rPr>
        <w:t>後，由相關處室彙整</w:t>
      </w:r>
      <w:r w:rsidR="000725FD" w:rsidRPr="00CE1D69">
        <w:rPr>
          <w:rFonts w:ascii="標楷體" w:eastAsia="標楷體" w:hAnsi="標楷體" w:hint="eastAsia"/>
          <w:color w:val="000000" w:themeColor="text1"/>
        </w:rPr>
        <w:t>核</w:t>
      </w:r>
      <w:r w:rsidR="00FD1E88" w:rsidRPr="00CE1D69">
        <w:rPr>
          <w:rFonts w:ascii="標楷體" w:eastAsia="標楷體" w:hAnsi="標楷體" w:hint="eastAsia"/>
          <w:color w:val="000000" w:themeColor="text1"/>
        </w:rPr>
        <w:t>定，</w:t>
      </w:r>
      <w:r w:rsidR="00E7398F" w:rsidRPr="00CE1D69">
        <w:rPr>
          <w:rFonts w:ascii="標楷體" w:eastAsia="標楷體" w:hAnsi="標楷體" w:hint="eastAsia"/>
          <w:color w:val="000000" w:themeColor="text1"/>
        </w:rPr>
        <w:t>於每年三月三十一日及九月三十日前，</w:t>
      </w:r>
      <w:r w:rsidR="00FD1E88" w:rsidRPr="00CE1D69">
        <w:rPr>
          <w:rFonts w:ascii="標楷體" w:eastAsia="標楷體" w:hAnsi="標楷體" w:hint="eastAsia"/>
          <w:color w:val="000000" w:themeColor="text1"/>
        </w:rPr>
        <w:t>公</w:t>
      </w:r>
      <w:r w:rsidR="00E7398F" w:rsidRPr="00CE1D69">
        <w:rPr>
          <w:rFonts w:ascii="標楷體" w:eastAsia="標楷體" w:hAnsi="標楷體" w:hint="eastAsia"/>
          <w:color w:val="000000" w:themeColor="text1"/>
        </w:rPr>
        <w:t>告</w:t>
      </w:r>
      <w:r w:rsidR="00FD1E88" w:rsidRPr="00CE1D69">
        <w:rPr>
          <w:rFonts w:ascii="標楷體" w:eastAsia="標楷體" w:hAnsi="標楷體" w:hint="eastAsia"/>
          <w:color w:val="000000" w:themeColor="text1"/>
        </w:rPr>
        <w:t>於</w:t>
      </w:r>
      <w:r w:rsidR="00F411CB" w:rsidRPr="00CE1D69">
        <w:rPr>
          <w:rFonts w:ascii="標楷體" w:eastAsia="標楷體" w:hAnsi="標楷體" w:hint="eastAsia"/>
          <w:color w:val="000000" w:themeColor="text1"/>
        </w:rPr>
        <w:t>學校</w:t>
      </w:r>
      <w:r w:rsidR="00A47D92" w:rsidRPr="00CE1D69">
        <w:rPr>
          <w:rFonts w:ascii="標楷體" w:eastAsia="標楷體" w:hAnsi="標楷體" w:hint="eastAsia"/>
          <w:color w:val="000000" w:themeColor="text1"/>
        </w:rPr>
        <w:t>網頁</w:t>
      </w:r>
      <w:r w:rsidR="00FD1E88" w:rsidRPr="00CE1D69">
        <w:rPr>
          <w:rFonts w:ascii="標楷體" w:eastAsia="標楷體" w:hAnsi="標楷體" w:hint="eastAsia"/>
          <w:color w:val="000000" w:themeColor="text1"/>
        </w:rPr>
        <w:t>。</w:t>
      </w:r>
    </w:p>
    <w:p w:rsidR="00FD1E88" w:rsidRPr="00CE1D69" w:rsidRDefault="003D6124" w:rsidP="0045122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line="360" w:lineRule="atLeast"/>
        <w:ind w:left="480" w:hangingChars="200" w:hanging="480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九</w:t>
      </w:r>
      <w:r w:rsidR="00FD1E88" w:rsidRPr="00CE1D69">
        <w:rPr>
          <w:rFonts w:ascii="標楷體" w:eastAsia="標楷體" w:hAnsi="標楷體" w:hint="eastAsia"/>
          <w:color w:val="000000" w:themeColor="text1"/>
        </w:rPr>
        <w:t>、完成公開授課之</w:t>
      </w:r>
      <w:r w:rsidR="00E7398F" w:rsidRPr="00CE1D69">
        <w:rPr>
          <w:rFonts w:ascii="標楷體" w:eastAsia="標楷體" w:hAnsi="標楷體" w:hint="eastAsia"/>
          <w:color w:val="000000" w:themeColor="text1"/>
        </w:rPr>
        <w:t>授課</w:t>
      </w:r>
      <w:r w:rsidR="00FD1E88" w:rsidRPr="00CE1D69">
        <w:rPr>
          <w:rFonts w:ascii="標楷體" w:eastAsia="標楷體" w:hAnsi="標楷體" w:hint="eastAsia"/>
          <w:color w:val="000000" w:themeColor="text1"/>
        </w:rPr>
        <w:t>人員，得檢具</w:t>
      </w:r>
      <w:r w:rsidR="00E7398F" w:rsidRPr="00CE1D69">
        <w:rPr>
          <w:rFonts w:ascii="標楷體" w:eastAsia="標楷體" w:hAnsi="標楷體" w:hint="eastAsia"/>
          <w:color w:val="000000" w:themeColor="text1"/>
        </w:rPr>
        <w:t>參與</w:t>
      </w:r>
      <w:r w:rsidR="00FD1E88" w:rsidRPr="00CE1D69">
        <w:rPr>
          <w:rFonts w:ascii="標楷體" w:eastAsia="標楷體" w:hAnsi="標楷體" w:hint="eastAsia"/>
          <w:color w:val="000000" w:themeColor="text1"/>
        </w:rPr>
        <w:t>共同備課、接受教學觀察及專業回饋紀錄，由服務學校核給研習時數證明。</w:t>
      </w:r>
    </w:p>
    <w:p w:rsidR="00082C5D" w:rsidRPr="00CE1D69" w:rsidRDefault="00FD1E88" w:rsidP="00D57C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ind w:leftChars="200" w:left="480" w:firstLineChars="4" w:firstLine="10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lastRenderedPageBreak/>
        <w:t>觀</w:t>
      </w:r>
      <w:r w:rsidR="00367F05" w:rsidRPr="00CE1D69">
        <w:rPr>
          <w:rFonts w:ascii="標楷體" w:eastAsia="標楷體" w:hAnsi="標楷體" w:hint="eastAsia"/>
          <w:color w:val="000000" w:themeColor="text1"/>
        </w:rPr>
        <w:t>課教師</w:t>
      </w:r>
      <w:r w:rsidRPr="00CE1D69">
        <w:rPr>
          <w:rFonts w:ascii="標楷體" w:eastAsia="標楷體" w:hAnsi="標楷體" w:hint="eastAsia"/>
          <w:color w:val="000000" w:themeColor="text1"/>
        </w:rPr>
        <w:t>得檢具參與共同備課、教學觀察及所提供之專業回饋紀錄，由服務學校核給研習時數</w:t>
      </w:r>
      <w:r w:rsidR="00A174E1" w:rsidRPr="00CE1D69">
        <w:rPr>
          <w:rFonts w:ascii="標楷體" w:eastAsia="標楷體" w:hAnsi="標楷體" w:hint="eastAsia"/>
          <w:color w:val="000000" w:themeColor="text1"/>
        </w:rPr>
        <w:t>證明</w:t>
      </w:r>
      <w:r w:rsidRPr="00CE1D69">
        <w:rPr>
          <w:rFonts w:ascii="標楷體" w:eastAsia="標楷體" w:hAnsi="標楷體" w:hint="eastAsia"/>
          <w:color w:val="000000" w:themeColor="text1"/>
        </w:rPr>
        <w:t>。</w:t>
      </w:r>
    </w:p>
    <w:p w:rsidR="00FD1E88" w:rsidRPr="00CE1D69" w:rsidRDefault="003D6124" w:rsidP="00D57C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line="360" w:lineRule="atLeast"/>
        <w:ind w:left="432" w:hangingChars="180" w:hanging="432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十</w:t>
      </w:r>
      <w:r w:rsidR="00FD1E88" w:rsidRPr="00CE1D69">
        <w:rPr>
          <w:rFonts w:ascii="標楷體" w:eastAsia="標楷體" w:hAnsi="標楷體" w:hint="eastAsia"/>
          <w:color w:val="000000" w:themeColor="text1"/>
        </w:rPr>
        <w:t>、學校</w:t>
      </w:r>
      <w:r w:rsidR="00D56C78" w:rsidRPr="00CE1D69">
        <w:rPr>
          <w:rFonts w:ascii="標楷體" w:eastAsia="標楷體" w:hAnsi="標楷體" w:hint="eastAsia"/>
          <w:color w:val="000000" w:themeColor="text1"/>
        </w:rPr>
        <w:t>應</w:t>
      </w:r>
      <w:r w:rsidR="007871B2" w:rsidRPr="00CE1D69">
        <w:rPr>
          <w:rFonts w:ascii="標楷體" w:eastAsia="標楷體" w:hAnsi="標楷體" w:hint="eastAsia"/>
          <w:color w:val="000000" w:themeColor="text1"/>
        </w:rPr>
        <w:t>定期</w:t>
      </w:r>
      <w:r w:rsidR="00FD1E88" w:rsidRPr="00CE1D69">
        <w:rPr>
          <w:rFonts w:ascii="標楷體" w:eastAsia="標楷體" w:hAnsi="標楷體" w:hint="eastAsia"/>
          <w:color w:val="000000" w:themeColor="text1"/>
        </w:rPr>
        <w:t>邀請家長參與教師公開授課</w:t>
      </w:r>
      <w:r w:rsidR="00CE2EB2" w:rsidRPr="00CE1D69">
        <w:rPr>
          <w:rFonts w:ascii="標楷體" w:eastAsia="標楷體" w:hAnsi="標楷體" w:hint="eastAsia"/>
          <w:color w:val="000000" w:themeColor="text1"/>
        </w:rPr>
        <w:t>或其他課程</w:t>
      </w:r>
      <w:r w:rsidR="00C46526" w:rsidRPr="00CE1D69">
        <w:rPr>
          <w:rFonts w:ascii="標楷體" w:eastAsia="標楷體" w:hAnsi="標楷體" w:hint="eastAsia"/>
          <w:color w:val="000000" w:themeColor="text1"/>
        </w:rPr>
        <w:t>及</w:t>
      </w:r>
      <w:r w:rsidR="00CE2EB2" w:rsidRPr="00CE1D69">
        <w:rPr>
          <w:rFonts w:ascii="標楷體" w:eastAsia="標楷體" w:hAnsi="標楷體" w:hint="eastAsia"/>
          <w:color w:val="000000" w:themeColor="text1"/>
        </w:rPr>
        <w:t>教學相關活動</w:t>
      </w:r>
      <w:r w:rsidR="00FD1E88" w:rsidRPr="00CE1D69">
        <w:rPr>
          <w:rFonts w:ascii="標楷體" w:eastAsia="標楷體" w:hAnsi="標楷體" w:hint="eastAsia"/>
          <w:color w:val="000000" w:themeColor="text1"/>
        </w:rPr>
        <w:t>，增進家長關心教師教學</w:t>
      </w:r>
      <w:r w:rsidR="00367F05" w:rsidRPr="00CE1D69">
        <w:rPr>
          <w:rFonts w:ascii="標楷體" w:eastAsia="標楷體" w:hAnsi="標楷體" w:hint="eastAsia"/>
          <w:color w:val="000000" w:themeColor="text1"/>
        </w:rPr>
        <w:t>、</w:t>
      </w:r>
      <w:r w:rsidR="00FD1E88" w:rsidRPr="00CE1D69">
        <w:rPr>
          <w:rFonts w:ascii="標楷體" w:eastAsia="標楷體" w:hAnsi="標楷體" w:hint="eastAsia"/>
          <w:color w:val="000000" w:themeColor="text1"/>
        </w:rPr>
        <w:t>學校課程</w:t>
      </w:r>
      <w:r w:rsidR="00367F05" w:rsidRPr="00CE1D69">
        <w:rPr>
          <w:rFonts w:ascii="標楷體" w:eastAsia="標楷體" w:hAnsi="標楷體" w:hint="eastAsia"/>
          <w:color w:val="000000" w:themeColor="text1"/>
        </w:rPr>
        <w:t>及</w:t>
      </w:r>
      <w:r w:rsidR="00FD1E88" w:rsidRPr="00CE1D69">
        <w:rPr>
          <w:rFonts w:ascii="標楷體" w:eastAsia="標楷體" w:hAnsi="標楷體" w:hint="eastAsia"/>
          <w:color w:val="000000" w:themeColor="text1"/>
        </w:rPr>
        <w:t>教學實踐，建立親師生共學</w:t>
      </w:r>
      <w:r w:rsidR="00367F05" w:rsidRPr="00CE1D69">
        <w:rPr>
          <w:rFonts w:ascii="標楷體" w:eastAsia="標楷體" w:hAnsi="標楷體" w:hint="eastAsia"/>
          <w:color w:val="000000" w:themeColor="text1"/>
        </w:rPr>
        <w:t>之</w:t>
      </w:r>
      <w:r w:rsidR="00FD1E88" w:rsidRPr="00CE1D69">
        <w:rPr>
          <w:rFonts w:ascii="標楷體" w:eastAsia="標楷體" w:hAnsi="標楷體" w:hint="eastAsia"/>
          <w:color w:val="000000" w:themeColor="text1"/>
        </w:rPr>
        <w:t>學校文化。</w:t>
      </w:r>
    </w:p>
    <w:p w:rsidR="00A06087" w:rsidRPr="00CE1D69" w:rsidRDefault="00D56C78" w:rsidP="00D57C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tLeast"/>
        <w:ind w:left="713" w:hangingChars="297" w:hanging="713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十</w:t>
      </w:r>
      <w:r w:rsidR="003D6124" w:rsidRPr="00CE1D69">
        <w:rPr>
          <w:rFonts w:ascii="標楷體" w:eastAsia="標楷體" w:hAnsi="標楷體" w:hint="eastAsia"/>
          <w:color w:val="000000" w:themeColor="text1"/>
        </w:rPr>
        <w:t>一</w:t>
      </w:r>
      <w:r w:rsidR="00367F05" w:rsidRPr="00CE1D69">
        <w:rPr>
          <w:rFonts w:ascii="標楷體" w:eastAsia="標楷體" w:hAnsi="標楷體" w:hint="eastAsia"/>
          <w:color w:val="000000" w:themeColor="text1"/>
        </w:rPr>
        <w:t>、各國民中</w:t>
      </w:r>
      <w:r w:rsidR="00C46526" w:rsidRPr="00CE1D69">
        <w:rPr>
          <w:rFonts w:ascii="標楷體" w:eastAsia="標楷體" w:hAnsi="標楷體" w:hint="eastAsia"/>
          <w:color w:val="000000" w:themeColor="text1"/>
        </w:rPr>
        <w:t>、</w:t>
      </w:r>
      <w:r w:rsidR="00367F05" w:rsidRPr="00CE1D69">
        <w:rPr>
          <w:rFonts w:ascii="標楷體" w:eastAsia="標楷體" w:hAnsi="標楷體" w:hint="eastAsia"/>
          <w:color w:val="000000" w:themeColor="text1"/>
        </w:rPr>
        <w:t>小學得參採</w:t>
      </w:r>
      <w:r w:rsidR="00FD1E88" w:rsidRPr="00CE1D69">
        <w:rPr>
          <w:rFonts w:ascii="標楷體" w:eastAsia="標楷體" w:hAnsi="標楷體" w:hint="eastAsia"/>
          <w:color w:val="000000" w:themeColor="text1"/>
        </w:rPr>
        <w:t>本原則</w:t>
      </w:r>
      <w:r w:rsidR="00367F05" w:rsidRPr="00CE1D69">
        <w:rPr>
          <w:rFonts w:ascii="標楷體" w:eastAsia="標楷體" w:hAnsi="標楷體" w:hint="eastAsia"/>
          <w:color w:val="000000" w:themeColor="text1"/>
        </w:rPr>
        <w:t>規定，衡酌</w:t>
      </w:r>
      <w:r w:rsidR="00FD1E88" w:rsidRPr="00CE1D69">
        <w:rPr>
          <w:rFonts w:ascii="標楷體" w:eastAsia="標楷體" w:hAnsi="標楷體" w:hint="eastAsia"/>
          <w:color w:val="000000" w:themeColor="text1"/>
        </w:rPr>
        <w:t>學校特色與資源及校園文化，建立適合學校運作之公開授課</w:t>
      </w:r>
      <w:r w:rsidR="00C32564" w:rsidRPr="00CE1D69">
        <w:rPr>
          <w:rFonts w:ascii="標楷體" w:eastAsia="標楷體" w:hAnsi="標楷體" w:hint="eastAsia"/>
          <w:color w:val="000000" w:themeColor="text1"/>
        </w:rPr>
        <w:t>方</w:t>
      </w:r>
      <w:r w:rsidR="00FD1E88" w:rsidRPr="00CE1D69">
        <w:rPr>
          <w:rFonts w:ascii="標楷體" w:eastAsia="標楷體" w:hAnsi="標楷體" w:hint="eastAsia"/>
          <w:color w:val="000000" w:themeColor="text1"/>
        </w:rPr>
        <w:t>式。</w:t>
      </w:r>
    </w:p>
    <w:p w:rsidR="00FD1E88" w:rsidRPr="00CE1D69" w:rsidRDefault="00D56C78" w:rsidP="00D57C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tLeast"/>
        <w:ind w:left="713" w:hangingChars="297" w:hanging="713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十</w:t>
      </w:r>
      <w:r w:rsidR="003D6124" w:rsidRPr="00CE1D69">
        <w:rPr>
          <w:rFonts w:ascii="標楷體" w:eastAsia="標楷體" w:hAnsi="標楷體" w:hint="eastAsia"/>
          <w:color w:val="000000" w:themeColor="text1"/>
        </w:rPr>
        <w:t>二</w:t>
      </w:r>
      <w:r w:rsidR="00FD1E88" w:rsidRPr="00CE1D69">
        <w:rPr>
          <w:rFonts w:ascii="標楷體" w:eastAsia="標楷體" w:hAnsi="標楷體" w:hint="eastAsia"/>
          <w:color w:val="000000" w:themeColor="text1"/>
        </w:rPr>
        <w:t xml:space="preserve">、直轄市、縣 (市) </w:t>
      </w:r>
      <w:r w:rsidR="00367F05" w:rsidRPr="00CE1D69">
        <w:rPr>
          <w:rFonts w:ascii="標楷體" w:eastAsia="標楷體" w:hAnsi="標楷體" w:hint="eastAsia"/>
          <w:color w:val="000000" w:themeColor="text1"/>
        </w:rPr>
        <w:t>主管教育行政機關，</w:t>
      </w:r>
      <w:r w:rsidR="00FD1E88" w:rsidRPr="00CE1D69">
        <w:rPr>
          <w:rFonts w:ascii="標楷體" w:eastAsia="標楷體" w:hAnsi="標楷體" w:hint="eastAsia"/>
          <w:color w:val="000000" w:themeColor="text1"/>
        </w:rPr>
        <w:t>應提供</w:t>
      </w:r>
      <w:r w:rsidR="00367F05" w:rsidRPr="00CE1D69">
        <w:rPr>
          <w:rFonts w:ascii="標楷體" w:eastAsia="標楷體" w:hAnsi="標楷體" w:hint="eastAsia"/>
          <w:color w:val="000000" w:themeColor="text1"/>
        </w:rPr>
        <w:t>公開授課相關之</w:t>
      </w:r>
      <w:r w:rsidR="00FD1E88" w:rsidRPr="00CE1D69">
        <w:rPr>
          <w:rFonts w:ascii="標楷體" w:eastAsia="標楷體" w:hAnsi="標楷體" w:hint="eastAsia"/>
          <w:color w:val="000000" w:themeColor="text1"/>
        </w:rPr>
        <w:t>研習課程</w:t>
      </w:r>
      <w:r w:rsidR="00367F05" w:rsidRPr="00CE1D69">
        <w:rPr>
          <w:rFonts w:ascii="標楷體" w:eastAsia="標楷體" w:hAnsi="標楷體" w:hint="eastAsia"/>
          <w:color w:val="000000" w:themeColor="text1"/>
        </w:rPr>
        <w:t>，</w:t>
      </w:r>
      <w:r w:rsidR="00FD1E88" w:rsidRPr="00CE1D69">
        <w:rPr>
          <w:rFonts w:ascii="標楷體" w:eastAsia="標楷體" w:hAnsi="標楷體" w:hint="eastAsia"/>
          <w:color w:val="000000" w:themeColor="text1"/>
        </w:rPr>
        <w:t>協助校長</w:t>
      </w:r>
      <w:r w:rsidR="00C46526" w:rsidRPr="00CE1D69">
        <w:rPr>
          <w:rFonts w:ascii="標楷體" w:eastAsia="標楷體" w:hAnsi="標楷體" w:hint="eastAsia"/>
          <w:color w:val="000000" w:themeColor="text1"/>
        </w:rPr>
        <w:t>及</w:t>
      </w:r>
      <w:r w:rsidR="00FD1E88" w:rsidRPr="00CE1D69">
        <w:rPr>
          <w:rFonts w:ascii="標楷體" w:eastAsia="標楷體" w:hAnsi="標楷體" w:hint="eastAsia"/>
          <w:color w:val="000000" w:themeColor="text1"/>
        </w:rPr>
        <w:t>教師</w:t>
      </w:r>
      <w:r w:rsidR="00367F05" w:rsidRPr="00CE1D69">
        <w:rPr>
          <w:rFonts w:ascii="標楷體" w:eastAsia="標楷體" w:hAnsi="標楷體" w:hint="eastAsia"/>
          <w:color w:val="000000" w:themeColor="text1"/>
        </w:rPr>
        <w:t>實施</w:t>
      </w:r>
      <w:r w:rsidR="00FD1E88" w:rsidRPr="00CE1D69">
        <w:rPr>
          <w:rFonts w:ascii="標楷體" w:eastAsia="標楷體" w:hAnsi="標楷體" w:hint="eastAsia"/>
          <w:color w:val="000000" w:themeColor="text1"/>
        </w:rPr>
        <w:t>公開授課。</w:t>
      </w:r>
    </w:p>
    <w:p w:rsidR="00FD1E88" w:rsidRPr="00CE1D69" w:rsidRDefault="00D56C78" w:rsidP="00D57C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tLeast"/>
        <w:ind w:left="698" w:hangingChars="291" w:hanging="698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十</w:t>
      </w:r>
      <w:r w:rsidR="003D6124" w:rsidRPr="00CE1D69">
        <w:rPr>
          <w:rFonts w:ascii="標楷體" w:eastAsia="標楷體" w:hAnsi="標楷體" w:hint="eastAsia"/>
          <w:color w:val="000000" w:themeColor="text1"/>
        </w:rPr>
        <w:t>三</w:t>
      </w:r>
      <w:r w:rsidR="00FD1E88" w:rsidRPr="00CE1D69">
        <w:rPr>
          <w:rFonts w:ascii="標楷體" w:eastAsia="標楷體" w:hAnsi="標楷體" w:hint="eastAsia"/>
          <w:color w:val="000000" w:themeColor="text1"/>
        </w:rPr>
        <w:t>、辦理公開授課業務及各項相關研習所需之經費，由直轄市、縣 (市) 政府編列預算支應</w:t>
      </w:r>
      <w:r w:rsidR="00C46526" w:rsidRPr="00CE1D69">
        <w:rPr>
          <w:rFonts w:ascii="標楷體" w:eastAsia="標楷體" w:hAnsi="標楷體" w:hint="eastAsia"/>
          <w:color w:val="000000" w:themeColor="text1"/>
        </w:rPr>
        <w:t>；</w:t>
      </w:r>
      <w:bookmarkStart w:id="0" w:name="_GoBack"/>
      <w:bookmarkEnd w:id="0"/>
      <w:r w:rsidR="00FD1E88" w:rsidRPr="00CE1D69">
        <w:rPr>
          <w:rFonts w:ascii="標楷體" w:eastAsia="標楷體" w:hAnsi="標楷體" w:hint="eastAsia"/>
          <w:color w:val="000000" w:themeColor="text1"/>
        </w:rPr>
        <w:t>必要時</w:t>
      </w:r>
      <w:r w:rsidR="00367F05" w:rsidRPr="00CE1D69">
        <w:rPr>
          <w:rFonts w:ascii="標楷體" w:eastAsia="標楷體" w:hAnsi="標楷體" w:hint="eastAsia"/>
          <w:color w:val="000000" w:themeColor="text1"/>
        </w:rPr>
        <w:t>，</w:t>
      </w:r>
      <w:r w:rsidR="003D5FD6" w:rsidRPr="00CE1D69">
        <w:rPr>
          <w:rFonts w:ascii="標楷體" w:eastAsia="標楷體" w:hAnsi="標楷體" w:hint="eastAsia"/>
          <w:color w:val="000000" w:themeColor="text1"/>
        </w:rPr>
        <w:t>本署</w:t>
      </w:r>
      <w:r w:rsidR="00451221" w:rsidRPr="00CE1D69">
        <w:rPr>
          <w:rFonts w:ascii="標楷體" w:eastAsia="標楷體" w:hAnsi="標楷體" w:hint="eastAsia"/>
          <w:color w:val="000000" w:themeColor="text1"/>
        </w:rPr>
        <w:t>得視年度預算編列情形，予以</w:t>
      </w:r>
      <w:r w:rsidR="00FD1E88" w:rsidRPr="00CE1D69">
        <w:rPr>
          <w:rFonts w:ascii="標楷體" w:eastAsia="標楷體" w:hAnsi="標楷體" w:hint="eastAsia"/>
          <w:color w:val="000000" w:themeColor="text1"/>
        </w:rPr>
        <w:t>補助。</w:t>
      </w:r>
    </w:p>
    <w:p w:rsidR="006B5F91" w:rsidRPr="00CE1D69" w:rsidRDefault="00D56C78" w:rsidP="00D57C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="727" w:hangingChars="303" w:hanging="727"/>
        <w:jc w:val="both"/>
        <w:rPr>
          <w:rFonts w:ascii="標楷體" w:eastAsia="標楷體" w:hAnsi="標楷體"/>
          <w:color w:val="000000" w:themeColor="text1"/>
        </w:rPr>
      </w:pPr>
      <w:r w:rsidRPr="00CE1D69">
        <w:rPr>
          <w:rFonts w:ascii="標楷體" w:eastAsia="標楷體" w:hAnsi="標楷體" w:hint="eastAsia"/>
          <w:color w:val="000000" w:themeColor="text1"/>
        </w:rPr>
        <w:t>十</w:t>
      </w:r>
      <w:r w:rsidR="003D6124" w:rsidRPr="00CE1D69">
        <w:rPr>
          <w:rFonts w:ascii="標楷體" w:eastAsia="標楷體" w:hAnsi="標楷體" w:hint="eastAsia"/>
          <w:color w:val="000000" w:themeColor="text1"/>
        </w:rPr>
        <w:t>四</w:t>
      </w:r>
      <w:r w:rsidR="006B5F91" w:rsidRPr="00CE1D69">
        <w:rPr>
          <w:rFonts w:ascii="標楷體" w:eastAsia="標楷體" w:hAnsi="標楷體" w:hint="eastAsia"/>
          <w:color w:val="000000" w:themeColor="text1"/>
        </w:rPr>
        <w:t>、直轄市、縣(市)</w:t>
      </w:r>
      <w:r w:rsidR="00C32564" w:rsidRPr="00CE1D69">
        <w:rPr>
          <w:rFonts w:ascii="標楷體" w:eastAsia="標楷體" w:hAnsi="標楷體" w:hint="eastAsia"/>
          <w:color w:val="000000" w:themeColor="text1"/>
        </w:rPr>
        <w:t xml:space="preserve"> 主管教育行政機關</w:t>
      </w:r>
      <w:r w:rsidR="006B5F91" w:rsidRPr="00CE1D69">
        <w:rPr>
          <w:rFonts w:ascii="標楷體" w:eastAsia="標楷體" w:hAnsi="標楷體" w:hint="eastAsia"/>
          <w:color w:val="000000" w:themeColor="text1"/>
        </w:rPr>
        <w:t>得將學校公開授課辦理情形，納入校務評鑑</w:t>
      </w:r>
      <w:r w:rsidR="00C32564" w:rsidRPr="00CE1D69">
        <w:rPr>
          <w:rFonts w:ascii="標楷體" w:eastAsia="標楷體" w:hAnsi="標楷體" w:hint="eastAsia"/>
          <w:color w:val="000000" w:themeColor="text1"/>
        </w:rPr>
        <w:t>及</w:t>
      </w:r>
      <w:r w:rsidR="006B5F91" w:rsidRPr="00CE1D69">
        <w:rPr>
          <w:rFonts w:ascii="標楷體" w:eastAsia="標楷體" w:hAnsi="標楷體" w:hint="eastAsia"/>
          <w:color w:val="000000" w:themeColor="text1"/>
        </w:rPr>
        <w:t>教學視導之重要項目；</w:t>
      </w:r>
      <w:r w:rsidR="00C32564" w:rsidRPr="00CE1D69">
        <w:rPr>
          <w:rFonts w:ascii="標楷體" w:eastAsia="標楷體" w:hAnsi="標楷體" w:hint="eastAsia"/>
          <w:color w:val="000000" w:themeColor="text1"/>
        </w:rPr>
        <w:t>辦理公開授課</w:t>
      </w:r>
      <w:r w:rsidR="006B5F91" w:rsidRPr="00CE1D69">
        <w:rPr>
          <w:rFonts w:ascii="標楷體" w:eastAsia="標楷體" w:hAnsi="標楷體" w:hint="eastAsia"/>
          <w:color w:val="000000" w:themeColor="text1"/>
        </w:rPr>
        <w:t>績</w:t>
      </w:r>
      <w:r w:rsidR="00C32564" w:rsidRPr="00CE1D69">
        <w:rPr>
          <w:rFonts w:ascii="標楷體" w:eastAsia="標楷體" w:hAnsi="標楷體" w:hint="eastAsia"/>
          <w:color w:val="000000" w:themeColor="text1"/>
        </w:rPr>
        <w:t>效</w:t>
      </w:r>
      <w:r w:rsidR="006B5F91" w:rsidRPr="00CE1D69">
        <w:rPr>
          <w:rFonts w:ascii="標楷體" w:eastAsia="標楷體" w:hAnsi="標楷體" w:hint="eastAsia"/>
          <w:color w:val="000000" w:themeColor="text1"/>
        </w:rPr>
        <w:t>優</w:t>
      </w:r>
      <w:r w:rsidR="00C32564" w:rsidRPr="00CE1D69">
        <w:rPr>
          <w:rFonts w:ascii="標楷體" w:eastAsia="標楷體" w:hAnsi="標楷體" w:hint="eastAsia"/>
          <w:color w:val="000000" w:themeColor="text1"/>
        </w:rPr>
        <w:t>良</w:t>
      </w:r>
      <w:r w:rsidR="006B5F91" w:rsidRPr="00CE1D69">
        <w:rPr>
          <w:rFonts w:ascii="標楷體" w:eastAsia="標楷體" w:hAnsi="標楷體" w:hint="eastAsia"/>
          <w:color w:val="000000" w:themeColor="text1"/>
        </w:rPr>
        <w:t>之學校</w:t>
      </w:r>
      <w:r w:rsidR="00C32564" w:rsidRPr="00CE1D69">
        <w:rPr>
          <w:rFonts w:ascii="標楷體" w:eastAsia="標楷體" w:hAnsi="標楷體" w:hint="eastAsia"/>
          <w:color w:val="000000" w:themeColor="text1"/>
        </w:rPr>
        <w:t>，</w:t>
      </w:r>
      <w:r w:rsidR="006B5F91" w:rsidRPr="00CE1D69">
        <w:rPr>
          <w:rFonts w:ascii="標楷體" w:eastAsia="標楷體" w:hAnsi="標楷體" w:hint="eastAsia"/>
          <w:color w:val="000000" w:themeColor="text1"/>
        </w:rPr>
        <w:t>授課</w:t>
      </w:r>
      <w:r w:rsidR="00044489" w:rsidRPr="00CE1D69">
        <w:rPr>
          <w:rFonts w:ascii="標楷體" w:eastAsia="標楷體" w:hAnsi="標楷體" w:hint="eastAsia"/>
          <w:color w:val="000000" w:themeColor="text1"/>
        </w:rPr>
        <w:t>人員</w:t>
      </w:r>
      <w:r w:rsidR="00C32564" w:rsidRPr="00CE1D69">
        <w:rPr>
          <w:rFonts w:ascii="標楷體" w:eastAsia="標楷體" w:hAnsi="標楷體" w:hint="eastAsia"/>
          <w:color w:val="000000" w:themeColor="text1"/>
        </w:rPr>
        <w:t>及承辦人員</w:t>
      </w:r>
      <w:r w:rsidR="006B5F91" w:rsidRPr="00CE1D69">
        <w:rPr>
          <w:rFonts w:ascii="標楷體" w:eastAsia="標楷體" w:hAnsi="標楷體" w:hint="eastAsia"/>
          <w:color w:val="000000" w:themeColor="text1"/>
        </w:rPr>
        <w:t>，應予</w:t>
      </w:r>
      <w:r w:rsidR="00C46526" w:rsidRPr="00CE1D69">
        <w:rPr>
          <w:rFonts w:ascii="標楷體" w:eastAsia="標楷體" w:hAnsi="標楷體" w:hint="eastAsia"/>
          <w:color w:val="000000" w:themeColor="text1"/>
        </w:rPr>
        <w:t>以</w:t>
      </w:r>
      <w:r w:rsidR="006B5F91" w:rsidRPr="00CE1D69">
        <w:rPr>
          <w:rFonts w:ascii="標楷體" w:eastAsia="標楷體" w:hAnsi="標楷體" w:hint="eastAsia"/>
          <w:color w:val="000000" w:themeColor="text1"/>
        </w:rPr>
        <w:t>獎勵。</w:t>
      </w:r>
    </w:p>
    <w:p w:rsidR="004E1E3F" w:rsidRPr="00CE1D69" w:rsidRDefault="004E1E3F" w:rsidP="005C49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tLeast"/>
        <w:ind w:left="480" w:hangingChars="200" w:hanging="480"/>
        <w:rPr>
          <w:rFonts w:ascii="標楷體" w:eastAsia="標楷體" w:hAnsi="標楷體"/>
          <w:color w:val="000000" w:themeColor="text1"/>
        </w:rPr>
      </w:pPr>
    </w:p>
    <w:p w:rsidR="00E06556" w:rsidRPr="00CE1D69" w:rsidRDefault="00E06556" w:rsidP="005C49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tLeast"/>
        <w:ind w:left="480" w:hangingChars="200" w:hanging="480"/>
        <w:rPr>
          <w:rFonts w:ascii="標楷體" w:eastAsia="標楷體" w:hAnsi="標楷體"/>
          <w:color w:val="000000" w:themeColor="text1"/>
        </w:rPr>
      </w:pPr>
    </w:p>
    <w:p w:rsidR="004E1E3F" w:rsidRPr="00CE1D69" w:rsidRDefault="004E1E3F" w:rsidP="005C49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tLeast"/>
        <w:ind w:left="480" w:hangingChars="200" w:hanging="480"/>
        <w:rPr>
          <w:rFonts w:ascii="標楷體" w:eastAsia="標楷體" w:hAnsi="標楷體"/>
          <w:color w:val="000000" w:themeColor="text1"/>
        </w:rPr>
      </w:pPr>
    </w:p>
    <w:sectPr w:rsidR="004E1E3F" w:rsidRPr="00CE1D69" w:rsidSect="004F176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210" w:rsidRDefault="00836210" w:rsidP="002B09F9">
      <w:r>
        <w:separator/>
      </w:r>
    </w:p>
  </w:endnote>
  <w:endnote w:type="continuationSeparator" w:id="1">
    <w:p w:rsidR="00836210" w:rsidRDefault="00836210" w:rsidP="002B0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3409791"/>
      <w:docPartObj>
        <w:docPartGallery w:val="Page Numbers (Bottom of Page)"/>
        <w:docPartUnique/>
      </w:docPartObj>
    </w:sdtPr>
    <w:sdtContent>
      <w:p w:rsidR="00E755A0" w:rsidRDefault="00AF09DB">
        <w:pPr>
          <w:pStyle w:val="a6"/>
          <w:jc w:val="center"/>
        </w:pPr>
        <w:r>
          <w:fldChar w:fldCharType="begin"/>
        </w:r>
        <w:r w:rsidR="00E755A0">
          <w:instrText>PAGE   \* MERGEFORMAT</w:instrText>
        </w:r>
        <w:r>
          <w:fldChar w:fldCharType="separate"/>
        </w:r>
        <w:r w:rsidR="004162D4" w:rsidRPr="004162D4">
          <w:rPr>
            <w:noProof/>
            <w:lang w:val="zh-TW"/>
          </w:rPr>
          <w:t>1</w:t>
        </w:r>
        <w:r>
          <w:fldChar w:fldCharType="end"/>
        </w:r>
      </w:p>
    </w:sdtContent>
  </w:sdt>
  <w:p w:rsidR="00521711" w:rsidRDefault="005217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210" w:rsidRDefault="00836210" w:rsidP="002B09F9">
      <w:r>
        <w:separator/>
      </w:r>
    </w:p>
  </w:footnote>
  <w:footnote w:type="continuationSeparator" w:id="1">
    <w:p w:rsidR="00836210" w:rsidRDefault="00836210" w:rsidP="002B09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27D1A"/>
    <w:multiLevelType w:val="hybridMultilevel"/>
    <w:tmpl w:val="98766BE4"/>
    <w:lvl w:ilvl="0" w:tplc="D6B69476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164354E"/>
    <w:multiLevelType w:val="hybridMultilevel"/>
    <w:tmpl w:val="EA7633F8"/>
    <w:lvl w:ilvl="0" w:tplc="9C68DC32">
      <w:start w:val="1"/>
      <w:numFmt w:val="taiwaneseCountingThousand"/>
      <w:lvlText w:val="（%1）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">
    <w:nsid w:val="47F13F55"/>
    <w:multiLevelType w:val="hybridMultilevel"/>
    <w:tmpl w:val="04987776"/>
    <w:lvl w:ilvl="0" w:tplc="D6B69476">
      <w:start w:val="1"/>
      <w:numFmt w:val="taiwaneseCountingThousand"/>
      <w:lvlText w:val="（%1）"/>
      <w:lvlJc w:val="left"/>
      <w:pPr>
        <w:ind w:left="66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05" w:hanging="480"/>
      </w:pPr>
    </w:lvl>
    <w:lvl w:ilvl="2" w:tplc="0409001B" w:tentative="1">
      <w:start w:val="1"/>
      <w:numFmt w:val="lowerRoman"/>
      <w:lvlText w:val="%3."/>
      <w:lvlJc w:val="right"/>
      <w:pPr>
        <w:ind w:left="1385" w:hanging="480"/>
      </w:pPr>
    </w:lvl>
    <w:lvl w:ilvl="3" w:tplc="0409000F" w:tentative="1">
      <w:start w:val="1"/>
      <w:numFmt w:val="decimal"/>
      <w:lvlText w:val="%4."/>
      <w:lvlJc w:val="left"/>
      <w:pPr>
        <w:ind w:left="18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45" w:hanging="480"/>
      </w:pPr>
    </w:lvl>
    <w:lvl w:ilvl="5" w:tplc="0409001B" w:tentative="1">
      <w:start w:val="1"/>
      <w:numFmt w:val="lowerRoman"/>
      <w:lvlText w:val="%6."/>
      <w:lvlJc w:val="right"/>
      <w:pPr>
        <w:ind w:left="2825" w:hanging="480"/>
      </w:pPr>
    </w:lvl>
    <w:lvl w:ilvl="6" w:tplc="0409000F" w:tentative="1">
      <w:start w:val="1"/>
      <w:numFmt w:val="decimal"/>
      <w:lvlText w:val="%7."/>
      <w:lvlJc w:val="left"/>
      <w:pPr>
        <w:ind w:left="33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5" w:hanging="480"/>
      </w:pPr>
    </w:lvl>
    <w:lvl w:ilvl="8" w:tplc="0409001B" w:tentative="1">
      <w:start w:val="1"/>
      <w:numFmt w:val="lowerRoman"/>
      <w:lvlText w:val="%9."/>
      <w:lvlJc w:val="right"/>
      <w:pPr>
        <w:ind w:left="4265" w:hanging="480"/>
      </w:pPr>
    </w:lvl>
  </w:abstractNum>
  <w:abstractNum w:abstractNumId="3">
    <w:nsid w:val="61362571"/>
    <w:multiLevelType w:val="hybridMultilevel"/>
    <w:tmpl w:val="B4DCC9A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6556"/>
    <w:rsid w:val="000009E5"/>
    <w:rsid w:val="00000A4C"/>
    <w:rsid w:val="00013B0D"/>
    <w:rsid w:val="00032803"/>
    <w:rsid w:val="00044489"/>
    <w:rsid w:val="00063ED9"/>
    <w:rsid w:val="000725FD"/>
    <w:rsid w:val="00082C5D"/>
    <w:rsid w:val="000A0922"/>
    <w:rsid w:val="000A5AED"/>
    <w:rsid w:val="000B2233"/>
    <w:rsid w:val="000C127F"/>
    <w:rsid w:val="000E3628"/>
    <w:rsid w:val="000F3276"/>
    <w:rsid w:val="000F4B03"/>
    <w:rsid w:val="000F7335"/>
    <w:rsid w:val="00103300"/>
    <w:rsid w:val="001046B2"/>
    <w:rsid w:val="001109FC"/>
    <w:rsid w:val="00115EA3"/>
    <w:rsid w:val="001301D6"/>
    <w:rsid w:val="0013439D"/>
    <w:rsid w:val="001450CE"/>
    <w:rsid w:val="00161F16"/>
    <w:rsid w:val="0016724F"/>
    <w:rsid w:val="00171132"/>
    <w:rsid w:val="001921D9"/>
    <w:rsid w:val="00195B1B"/>
    <w:rsid w:val="001C506C"/>
    <w:rsid w:val="001E2A43"/>
    <w:rsid w:val="001F5274"/>
    <w:rsid w:val="001F59A9"/>
    <w:rsid w:val="001F6D25"/>
    <w:rsid w:val="0021276D"/>
    <w:rsid w:val="002229AA"/>
    <w:rsid w:val="0025603A"/>
    <w:rsid w:val="00265ED3"/>
    <w:rsid w:val="00267E9A"/>
    <w:rsid w:val="00277287"/>
    <w:rsid w:val="002836BD"/>
    <w:rsid w:val="002A59EA"/>
    <w:rsid w:val="002B09F9"/>
    <w:rsid w:val="002C04F3"/>
    <w:rsid w:val="002C3F02"/>
    <w:rsid w:val="002D53AE"/>
    <w:rsid w:val="002E6058"/>
    <w:rsid w:val="00312495"/>
    <w:rsid w:val="00354537"/>
    <w:rsid w:val="00366F76"/>
    <w:rsid w:val="00367018"/>
    <w:rsid w:val="00367299"/>
    <w:rsid w:val="00367F05"/>
    <w:rsid w:val="00375CF7"/>
    <w:rsid w:val="003871FB"/>
    <w:rsid w:val="003927EE"/>
    <w:rsid w:val="003968A4"/>
    <w:rsid w:val="003A01AE"/>
    <w:rsid w:val="003A5483"/>
    <w:rsid w:val="003C761A"/>
    <w:rsid w:val="003D388D"/>
    <w:rsid w:val="003D5FD6"/>
    <w:rsid w:val="003D6124"/>
    <w:rsid w:val="003F3D4E"/>
    <w:rsid w:val="004162D4"/>
    <w:rsid w:val="0042020D"/>
    <w:rsid w:val="00424110"/>
    <w:rsid w:val="00425821"/>
    <w:rsid w:val="00436099"/>
    <w:rsid w:val="00451221"/>
    <w:rsid w:val="00456EA5"/>
    <w:rsid w:val="0046252F"/>
    <w:rsid w:val="004871F5"/>
    <w:rsid w:val="00497903"/>
    <w:rsid w:val="004B0C78"/>
    <w:rsid w:val="004C6259"/>
    <w:rsid w:val="004E1E3F"/>
    <w:rsid w:val="004E20CA"/>
    <w:rsid w:val="004E53F0"/>
    <w:rsid w:val="004F1761"/>
    <w:rsid w:val="004F23E9"/>
    <w:rsid w:val="004F5F42"/>
    <w:rsid w:val="00521711"/>
    <w:rsid w:val="0054265C"/>
    <w:rsid w:val="00565F1B"/>
    <w:rsid w:val="00566DC3"/>
    <w:rsid w:val="005853D0"/>
    <w:rsid w:val="00585B85"/>
    <w:rsid w:val="005B1ACE"/>
    <w:rsid w:val="005B4EBF"/>
    <w:rsid w:val="005B5F95"/>
    <w:rsid w:val="005C49DD"/>
    <w:rsid w:val="005E1C85"/>
    <w:rsid w:val="005E1F57"/>
    <w:rsid w:val="005E58E6"/>
    <w:rsid w:val="005F45CC"/>
    <w:rsid w:val="006011A0"/>
    <w:rsid w:val="00612ECA"/>
    <w:rsid w:val="00634BA0"/>
    <w:rsid w:val="00640F2F"/>
    <w:rsid w:val="0064593B"/>
    <w:rsid w:val="00657598"/>
    <w:rsid w:val="00663506"/>
    <w:rsid w:val="0067691F"/>
    <w:rsid w:val="00682479"/>
    <w:rsid w:val="006841FC"/>
    <w:rsid w:val="006926D3"/>
    <w:rsid w:val="006A6B12"/>
    <w:rsid w:val="006B5F91"/>
    <w:rsid w:val="006D0D2A"/>
    <w:rsid w:val="006E1AA2"/>
    <w:rsid w:val="006F255A"/>
    <w:rsid w:val="00705E7D"/>
    <w:rsid w:val="00754B1F"/>
    <w:rsid w:val="00774FB9"/>
    <w:rsid w:val="007871B2"/>
    <w:rsid w:val="007A6829"/>
    <w:rsid w:val="007B40C7"/>
    <w:rsid w:val="007C1DA9"/>
    <w:rsid w:val="007C22B2"/>
    <w:rsid w:val="007C592E"/>
    <w:rsid w:val="007C5A10"/>
    <w:rsid w:val="007C5F84"/>
    <w:rsid w:val="007D0F23"/>
    <w:rsid w:val="007D5EC7"/>
    <w:rsid w:val="007F66FC"/>
    <w:rsid w:val="00800F5A"/>
    <w:rsid w:val="008176EB"/>
    <w:rsid w:val="00822A74"/>
    <w:rsid w:val="00836121"/>
    <w:rsid w:val="00836210"/>
    <w:rsid w:val="0084342E"/>
    <w:rsid w:val="00854552"/>
    <w:rsid w:val="0089167C"/>
    <w:rsid w:val="008922AC"/>
    <w:rsid w:val="008959C3"/>
    <w:rsid w:val="008B1A24"/>
    <w:rsid w:val="008B50B6"/>
    <w:rsid w:val="008D7F32"/>
    <w:rsid w:val="008E38C7"/>
    <w:rsid w:val="008E552D"/>
    <w:rsid w:val="008E731B"/>
    <w:rsid w:val="00923D18"/>
    <w:rsid w:val="00930A62"/>
    <w:rsid w:val="009568CE"/>
    <w:rsid w:val="00963CE1"/>
    <w:rsid w:val="00963D8D"/>
    <w:rsid w:val="00981D71"/>
    <w:rsid w:val="00992569"/>
    <w:rsid w:val="009A72ED"/>
    <w:rsid w:val="009C52E9"/>
    <w:rsid w:val="009C7A2A"/>
    <w:rsid w:val="009E5BA2"/>
    <w:rsid w:val="009E7C94"/>
    <w:rsid w:val="00A06087"/>
    <w:rsid w:val="00A174E1"/>
    <w:rsid w:val="00A26FB0"/>
    <w:rsid w:val="00A46D3F"/>
    <w:rsid w:val="00A47D92"/>
    <w:rsid w:val="00A74559"/>
    <w:rsid w:val="00A74D6A"/>
    <w:rsid w:val="00A76682"/>
    <w:rsid w:val="00A87315"/>
    <w:rsid w:val="00AA2D57"/>
    <w:rsid w:val="00AB587E"/>
    <w:rsid w:val="00AC4E48"/>
    <w:rsid w:val="00AE2759"/>
    <w:rsid w:val="00AF09DB"/>
    <w:rsid w:val="00AF20FB"/>
    <w:rsid w:val="00B00AB6"/>
    <w:rsid w:val="00B13283"/>
    <w:rsid w:val="00B15695"/>
    <w:rsid w:val="00B34A8B"/>
    <w:rsid w:val="00B43B1A"/>
    <w:rsid w:val="00B60D72"/>
    <w:rsid w:val="00B6279A"/>
    <w:rsid w:val="00B62A02"/>
    <w:rsid w:val="00B717ED"/>
    <w:rsid w:val="00B73AAD"/>
    <w:rsid w:val="00B76C13"/>
    <w:rsid w:val="00BA3E0C"/>
    <w:rsid w:val="00BA5CF8"/>
    <w:rsid w:val="00BB2B20"/>
    <w:rsid w:val="00BB360E"/>
    <w:rsid w:val="00BC7C9B"/>
    <w:rsid w:val="00BD324C"/>
    <w:rsid w:val="00BE6E38"/>
    <w:rsid w:val="00BF7E6D"/>
    <w:rsid w:val="00C22158"/>
    <w:rsid w:val="00C23BE0"/>
    <w:rsid w:val="00C32564"/>
    <w:rsid w:val="00C326EE"/>
    <w:rsid w:val="00C3310E"/>
    <w:rsid w:val="00C351D9"/>
    <w:rsid w:val="00C42006"/>
    <w:rsid w:val="00C46526"/>
    <w:rsid w:val="00C50D91"/>
    <w:rsid w:val="00C57B14"/>
    <w:rsid w:val="00C6788E"/>
    <w:rsid w:val="00C765C5"/>
    <w:rsid w:val="00C80347"/>
    <w:rsid w:val="00C81E17"/>
    <w:rsid w:val="00CA11D7"/>
    <w:rsid w:val="00CA5A12"/>
    <w:rsid w:val="00CB19B3"/>
    <w:rsid w:val="00CB76FA"/>
    <w:rsid w:val="00CD09E6"/>
    <w:rsid w:val="00CE1D69"/>
    <w:rsid w:val="00CE2EB2"/>
    <w:rsid w:val="00CE416A"/>
    <w:rsid w:val="00CF7412"/>
    <w:rsid w:val="00D00AFB"/>
    <w:rsid w:val="00D04590"/>
    <w:rsid w:val="00D26C06"/>
    <w:rsid w:val="00D35AA0"/>
    <w:rsid w:val="00D41F5D"/>
    <w:rsid w:val="00D44356"/>
    <w:rsid w:val="00D46CB4"/>
    <w:rsid w:val="00D56C78"/>
    <w:rsid w:val="00D57C6C"/>
    <w:rsid w:val="00D57E7B"/>
    <w:rsid w:val="00DA5A6B"/>
    <w:rsid w:val="00DB6E03"/>
    <w:rsid w:val="00DB791B"/>
    <w:rsid w:val="00DC2DAB"/>
    <w:rsid w:val="00DC5589"/>
    <w:rsid w:val="00DE5DCF"/>
    <w:rsid w:val="00DE6A5C"/>
    <w:rsid w:val="00DE7CE6"/>
    <w:rsid w:val="00DF08EA"/>
    <w:rsid w:val="00DF20D4"/>
    <w:rsid w:val="00DF7388"/>
    <w:rsid w:val="00E06556"/>
    <w:rsid w:val="00E10EA8"/>
    <w:rsid w:val="00E3376B"/>
    <w:rsid w:val="00E37110"/>
    <w:rsid w:val="00E455DD"/>
    <w:rsid w:val="00E5114A"/>
    <w:rsid w:val="00E51513"/>
    <w:rsid w:val="00E56456"/>
    <w:rsid w:val="00E62641"/>
    <w:rsid w:val="00E7398F"/>
    <w:rsid w:val="00E755A0"/>
    <w:rsid w:val="00E75C09"/>
    <w:rsid w:val="00E814B9"/>
    <w:rsid w:val="00E9650E"/>
    <w:rsid w:val="00E9745B"/>
    <w:rsid w:val="00EC27CF"/>
    <w:rsid w:val="00ED4426"/>
    <w:rsid w:val="00EE3ED8"/>
    <w:rsid w:val="00EE6EFB"/>
    <w:rsid w:val="00EF146B"/>
    <w:rsid w:val="00F000DD"/>
    <w:rsid w:val="00F00144"/>
    <w:rsid w:val="00F00B1B"/>
    <w:rsid w:val="00F01E3B"/>
    <w:rsid w:val="00F03665"/>
    <w:rsid w:val="00F16BA3"/>
    <w:rsid w:val="00F17D98"/>
    <w:rsid w:val="00F247A0"/>
    <w:rsid w:val="00F411CB"/>
    <w:rsid w:val="00F54794"/>
    <w:rsid w:val="00F5735C"/>
    <w:rsid w:val="00F71CE7"/>
    <w:rsid w:val="00F75411"/>
    <w:rsid w:val="00F819D7"/>
    <w:rsid w:val="00F931B3"/>
    <w:rsid w:val="00FD0F1D"/>
    <w:rsid w:val="00FD1E88"/>
    <w:rsid w:val="00FE0CDC"/>
    <w:rsid w:val="00FE6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55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E3F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2B09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B09F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09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B09F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55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E3F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2B09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B09F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09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B09F9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43C9F-432B-40AD-BA7E-9F1A60CC6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shyia</dc:creator>
  <cp:lastModifiedBy>userrr</cp:lastModifiedBy>
  <cp:revision>2</cp:revision>
  <cp:lastPrinted>2016-08-16T07:51:00Z</cp:lastPrinted>
  <dcterms:created xsi:type="dcterms:W3CDTF">2016-10-26T09:27:00Z</dcterms:created>
  <dcterms:modified xsi:type="dcterms:W3CDTF">2016-10-26T09:27:00Z</dcterms:modified>
</cp:coreProperties>
</file>