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8B" w:rsidRDefault="005B0082" w:rsidP="005B0082">
      <w:pPr>
        <w:jc w:val="center"/>
        <w:rPr>
          <w:b/>
          <w:sz w:val="72"/>
          <w:vertAlign w:val="subscript"/>
        </w:rPr>
      </w:pPr>
      <w:bookmarkStart w:id="0" w:name="_GoBack"/>
      <w:r w:rsidRPr="005B0082">
        <w:rPr>
          <w:rFonts w:hint="eastAsia"/>
          <w:b/>
          <w:sz w:val="72"/>
          <w:vertAlign w:val="subscript"/>
        </w:rPr>
        <w:t>新竹高中校友會海外科學菁英培訓計畫</w:t>
      </w:r>
    </w:p>
    <w:bookmarkEnd w:id="0"/>
    <w:p w:rsidR="00E11C41" w:rsidRDefault="00E11C41" w:rsidP="005B0082"/>
    <w:p w:rsidR="001F1D4C" w:rsidRDefault="001F1D4C" w:rsidP="005B0082"/>
    <w:p w:rsidR="001F1D4C" w:rsidRDefault="001F1D4C" w:rsidP="005B0082"/>
    <w:p w:rsidR="007D68CB" w:rsidRDefault="007D68CB" w:rsidP="005B0082"/>
    <w:p w:rsidR="005B0082" w:rsidRDefault="005B0082" w:rsidP="005B0082">
      <w:pPr>
        <w:rPr>
          <w:sz w:val="27"/>
          <w:szCs w:val="27"/>
        </w:rPr>
      </w:pPr>
      <w:r w:rsidRPr="007D68CB">
        <w:rPr>
          <w:rFonts w:hint="eastAsia"/>
          <w:sz w:val="27"/>
          <w:szCs w:val="27"/>
        </w:rPr>
        <w:t>計畫宗旨</w:t>
      </w:r>
      <w:r w:rsidRPr="007D68CB">
        <w:rPr>
          <w:rFonts w:hint="eastAsia"/>
          <w:sz w:val="27"/>
          <w:szCs w:val="27"/>
        </w:rPr>
        <w:t xml:space="preserve">: </w:t>
      </w:r>
      <w:r w:rsidR="007F27D7">
        <w:rPr>
          <w:rFonts w:hint="eastAsia"/>
          <w:sz w:val="27"/>
          <w:szCs w:val="27"/>
        </w:rPr>
        <w:t>為有志於基礎科學研究的學弟們提供國內</w:t>
      </w:r>
      <w:r w:rsidRPr="007D68CB">
        <w:rPr>
          <w:rFonts w:hint="eastAsia"/>
          <w:sz w:val="27"/>
          <w:szCs w:val="27"/>
        </w:rPr>
        <w:t>外大師級校友面對面指導的機會。</w:t>
      </w:r>
    </w:p>
    <w:p w:rsidR="008E5A90" w:rsidRDefault="008E5A90" w:rsidP="005B0082">
      <w:pPr>
        <w:rPr>
          <w:sz w:val="27"/>
          <w:szCs w:val="27"/>
        </w:rPr>
      </w:pPr>
    </w:p>
    <w:p w:rsidR="002F38FF" w:rsidRDefault="002F38FF" w:rsidP="002F38FF">
      <w:pPr>
        <w:rPr>
          <w:sz w:val="27"/>
          <w:szCs w:val="27"/>
        </w:rPr>
      </w:pPr>
      <w:r w:rsidRPr="007D68CB">
        <w:rPr>
          <w:rFonts w:hint="eastAsia"/>
          <w:sz w:val="27"/>
          <w:szCs w:val="27"/>
        </w:rPr>
        <w:t>培訓對象</w:t>
      </w:r>
      <w:r w:rsidRPr="007D68CB">
        <w:rPr>
          <w:rFonts w:hint="eastAsia"/>
          <w:sz w:val="27"/>
          <w:szCs w:val="27"/>
        </w:rPr>
        <w:t xml:space="preserve">: </w:t>
      </w:r>
      <w:r w:rsidRPr="007D68CB">
        <w:rPr>
          <w:rFonts w:hint="eastAsia"/>
          <w:sz w:val="27"/>
          <w:szCs w:val="27"/>
        </w:rPr>
        <w:t>本校高一</w:t>
      </w:r>
      <w:r>
        <w:rPr>
          <w:rFonts w:hint="eastAsia"/>
          <w:sz w:val="27"/>
          <w:szCs w:val="27"/>
        </w:rPr>
        <w:t>或高二</w:t>
      </w:r>
      <w:r w:rsidRPr="007D68CB">
        <w:rPr>
          <w:rFonts w:hint="eastAsia"/>
          <w:sz w:val="27"/>
          <w:szCs w:val="27"/>
        </w:rPr>
        <w:t>學生，數理性向明顯且在該領域表現突出者每年選出三位</w:t>
      </w:r>
      <w:r w:rsidR="007F27D7">
        <w:rPr>
          <w:rFonts w:hint="eastAsia"/>
          <w:sz w:val="27"/>
          <w:szCs w:val="27"/>
        </w:rPr>
        <w:t>培訓</w:t>
      </w:r>
      <w:r w:rsidRPr="007D68CB">
        <w:rPr>
          <w:rFonts w:hint="eastAsia"/>
          <w:sz w:val="27"/>
          <w:szCs w:val="27"/>
        </w:rPr>
        <w:t>。</w:t>
      </w:r>
    </w:p>
    <w:p w:rsidR="005A07D6" w:rsidRPr="007D68CB" w:rsidRDefault="005A07D6" w:rsidP="005B0082">
      <w:pPr>
        <w:rPr>
          <w:sz w:val="27"/>
          <w:szCs w:val="27"/>
        </w:rPr>
      </w:pPr>
    </w:p>
    <w:p w:rsidR="002F38FF" w:rsidRDefault="005A07D6" w:rsidP="005B0082">
      <w:pPr>
        <w:rPr>
          <w:sz w:val="27"/>
          <w:szCs w:val="27"/>
        </w:rPr>
      </w:pPr>
      <w:r w:rsidRPr="007D68CB">
        <w:rPr>
          <w:rFonts w:hint="eastAsia"/>
          <w:sz w:val="27"/>
          <w:szCs w:val="27"/>
        </w:rPr>
        <w:t>實施時間、地點</w:t>
      </w:r>
      <w:r w:rsidRPr="007D68CB">
        <w:rPr>
          <w:rFonts w:hint="eastAsia"/>
          <w:sz w:val="27"/>
          <w:szCs w:val="27"/>
        </w:rPr>
        <w:t xml:space="preserve">: </w:t>
      </w:r>
      <w:r w:rsidR="001F1D4C">
        <w:rPr>
          <w:rFonts w:hint="eastAsia"/>
          <w:sz w:val="27"/>
          <w:szCs w:val="27"/>
        </w:rPr>
        <w:t>(1)</w:t>
      </w:r>
      <w:r w:rsidR="008C7749">
        <w:rPr>
          <w:rFonts w:hint="eastAsia"/>
          <w:sz w:val="27"/>
          <w:szCs w:val="27"/>
        </w:rPr>
        <w:t>201</w:t>
      </w:r>
      <w:r w:rsidR="001F1D4C">
        <w:rPr>
          <w:rFonts w:hint="eastAsia"/>
          <w:sz w:val="27"/>
          <w:szCs w:val="27"/>
        </w:rPr>
        <w:t>5</w:t>
      </w:r>
      <w:r w:rsidR="002F38FF">
        <w:rPr>
          <w:rFonts w:hint="eastAsia"/>
          <w:sz w:val="27"/>
          <w:szCs w:val="27"/>
        </w:rPr>
        <w:t>(</w:t>
      </w:r>
      <w:r w:rsidR="002F38FF">
        <w:rPr>
          <w:rFonts w:hint="eastAsia"/>
          <w:sz w:val="27"/>
          <w:szCs w:val="27"/>
        </w:rPr>
        <w:t>試辦</w:t>
      </w:r>
      <w:r w:rsidR="002F38FF">
        <w:rPr>
          <w:rFonts w:hint="eastAsia"/>
          <w:sz w:val="27"/>
          <w:szCs w:val="27"/>
        </w:rPr>
        <w:t>)</w:t>
      </w:r>
      <w:r w:rsidR="001F1D4C">
        <w:rPr>
          <w:rFonts w:hint="eastAsia"/>
          <w:sz w:val="27"/>
          <w:szCs w:val="27"/>
        </w:rPr>
        <w:t>年</w:t>
      </w:r>
      <w:r w:rsidR="008C7749">
        <w:rPr>
          <w:rFonts w:hint="eastAsia"/>
          <w:sz w:val="27"/>
          <w:szCs w:val="27"/>
        </w:rPr>
        <w:t>暑假</w:t>
      </w:r>
      <w:r w:rsidR="001F1D4C">
        <w:rPr>
          <w:rFonts w:hint="eastAsia"/>
          <w:sz w:val="27"/>
          <w:szCs w:val="27"/>
        </w:rPr>
        <w:t>先在國內與大師級校友們個別會面</w:t>
      </w:r>
      <w:r w:rsidR="002F38FF">
        <w:rPr>
          <w:rFonts w:hint="eastAsia"/>
          <w:sz w:val="27"/>
          <w:szCs w:val="27"/>
        </w:rPr>
        <w:t>，找</w:t>
      </w:r>
    </w:p>
    <w:p w:rsidR="005A07D6" w:rsidRDefault="002F38FF" w:rsidP="005B0082">
      <w:pPr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                 </w:t>
      </w:r>
      <w:r>
        <w:rPr>
          <w:rFonts w:hint="eastAsia"/>
          <w:sz w:val="27"/>
          <w:szCs w:val="27"/>
        </w:rPr>
        <w:t>出科學研究的</w:t>
      </w:r>
      <w:r>
        <w:rPr>
          <w:sz w:val="27"/>
          <w:szCs w:val="27"/>
        </w:rPr>
        <w:t>”</w:t>
      </w:r>
      <w:r>
        <w:rPr>
          <w:rFonts w:hint="eastAsia"/>
          <w:sz w:val="27"/>
          <w:szCs w:val="27"/>
        </w:rPr>
        <w:t>引燃點</w:t>
      </w:r>
      <w:r>
        <w:rPr>
          <w:sz w:val="27"/>
          <w:szCs w:val="27"/>
        </w:rPr>
        <w:t>”</w:t>
      </w:r>
      <w:r w:rsidR="001F1D4C">
        <w:rPr>
          <w:rFonts w:hint="eastAsia"/>
          <w:sz w:val="27"/>
          <w:szCs w:val="27"/>
        </w:rPr>
        <w:t>。</w:t>
      </w:r>
    </w:p>
    <w:p w:rsidR="002F38FF" w:rsidRDefault="001F1D4C" w:rsidP="005B0082">
      <w:pPr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               (2)2016</w:t>
      </w:r>
      <w:r>
        <w:rPr>
          <w:rFonts w:hint="eastAsia"/>
          <w:sz w:val="27"/>
          <w:szCs w:val="27"/>
        </w:rPr>
        <w:t>年起，</w:t>
      </w:r>
      <w:r w:rsidR="002F38FF">
        <w:rPr>
          <w:rFonts w:hint="eastAsia"/>
          <w:sz w:val="27"/>
          <w:szCs w:val="27"/>
        </w:rPr>
        <w:t>高二</w:t>
      </w:r>
      <w:r>
        <w:rPr>
          <w:rFonts w:hint="eastAsia"/>
          <w:sz w:val="27"/>
          <w:szCs w:val="27"/>
        </w:rPr>
        <w:t>培訓對象</w:t>
      </w:r>
      <w:r w:rsidR="002F38FF">
        <w:rPr>
          <w:rFonts w:hint="eastAsia"/>
          <w:sz w:val="27"/>
          <w:szCs w:val="27"/>
        </w:rPr>
        <w:t>七月底出發，高一培訓對象八</w:t>
      </w:r>
    </w:p>
    <w:p w:rsidR="005A07D6" w:rsidRPr="007D68CB" w:rsidRDefault="002F38FF" w:rsidP="005B0082">
      <w:pPr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                 </w:t>
      </w:r>
      <w:r>
        <w:rPr>
          <w:rFonts w:hint="eastAsia"/>
          <w:sz w:val="27"/>
          <w:szCs w:val="27"/>
        </w:rPr>
        <w:t>月初出發，至美國進行為期</w:t>
      </w:r>
      <w:r w:rsidRPr="007F27D7">
        <w:rPr>
          <w:rFonts w:hint="eastAsia"/>
          <w:b/>
          <w:sz w:val="27"/>
          <w:szCs w:val="27"/>
        </w:rPr>
        <w:t>兩週</w:t>
      </w:r>
      <w:r>
        <w:rPr>
          <w:rFonts w:hint="eastAsia"/>
          <w:sz w:val="27"/>
          <w:szCs w:val="27"/>
        </w:rPr>
        <w:t>的研習觀摩。</w:t>
      </w:r>
    </w:p>
    <w:p w:rsidR="005A07D6" w:rsidRDefault="005A07D6" w:rsidP="00623230">
      <w:pPr>
        <w:ind w:leftChars="-5" w:left="1" w:hangingChars="5" w:hanging="13"/>
        <w:rPr>
          <w:sz w:val="27"/>
          <w:szCs w:val="27"/>
        </w:rPr>
      </w:pPr>
    </w:p>
    <w:tbl>
      <w:tblPr>
        <w:tblStyle w:val="a5"/>
        <w:tblpPr w:leftFromText="180" w:rightFromText="180" w:vertAnchor="text" w:horzAnchor="margin" w:tblpXSpec="center" w:tblpY="121"/>
        <w:tblW w:w="10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4"/>
        <w:gridCol w:w="1851"/>
        <w:gridCol w:w="7609"/>
      </w:tblGrid>
      <w:tr w:rsidR="007F27D7" w:rsidTr="007F27D7">
        <w:trPr>
          <w:trHeight w:val="556"/>
        </w:trPr>
        <w:tc>
          <w:tcPr>
            <w:tcW w:w="1424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  <w:r w:rsidRPr="007D68CB">
              <w:rPr>
                <w:rFonts w:hint="eastAsia"/>
                <w:sz w:val="27"/>
                <w:szCs w:val="27"/>
              </w:rPr>
              <w:t>指導師資</w:t>
            </w:r>
            <w:r w:rsidRPr="007D68CB">
              <w:rPr>
                <w:rFonts w:hint="eastAsia"/>
                <w:sz w:val="27"/>
                <w:szCs w:val="27"/>
              </w:rPr>
              <w:t>:</w:t>
            </w:r>
          </w:p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  <w:r>
              <w:rPr>
                <w:rFonts w:hint="eastAsia"/>
                <w:sz w:val="27"/>
                <w:szCs w:val="27"/>
              </w:rPr>
              <w:t>(</w:t>
            </w:r>
            <w:r>
              <w:rPr>
                <w:rFonts w:hint="eastAsia"/>
                <w:sz w:val="27"/>
                <w:szCs w:val="27"/>
              </w:rPr>
              <w:t>暫定</w:t>
            </w:r>
            <w:r>
              <w:rPr>
                <w:rFonts w:hint="eastAsia"/>
                <w:sz w:val="27"/>
                <w:szCs w:val="27"/>
              </w:rPr>
              <w:t>)</w:t>
            </w:r>
          </w:p>
        </w:tc>
        <w:tc>
          <w:tcPr>
            <w:tcW w:w="1851" w:type="dxa"/>
          </w:tcPr>
          <w:p w:rsidR="007F27D7" w:rsidRPr="00534E2F" w:rsidRDefault="007F27D7" w:rsidP="007F27D7">
            <w:pPr>
              <w:jc w:val="both"/>
              <w:rPr>
                <w:b/>
                <w:sz w:val="27"/>
                <w:szCs w:val="27"/>
              </w:rPr>
            </w:pPr>
            <w:r w:rsidRPr="007D68CB">
              <w:rPr>
                <w:rFonts w:hint="eastAsia"/>
                <w:sz w:val="27"/>
                <w:szCs w:val="27"/>
              </w:rPr>
              <w:t>國內準備階段</w:t>
            </w:r>
          </w:p>
        </w:tc>
        <w:tc>
          <w:tcPr>
            <w:tcW w:w="7609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  <w:r>
              <w:rPr>
                <w:rFonts w:hint="eastAsia"/>
                <w:sz w:val="27"/>
                <w:szCs w:val="27"/>
              </w:rPr>
              <w:t>1.</w:t>
            </w:r>
            <w:r>
              <w:rPr>
                <w:rFonts w:hint="eastAsia"/>
                <w:sz w:val="27"/>
                <w:szCs w:val="27"/>
              </w:rPr>
              <w:t>台積電研發副總林本堅院士</w:t>
            </w:r>
            <w:r>
              <w:rPr>
                <w:rFonts w:hint="eastAsia"/>
                <w:sz w:val="27"/>
                <w:szCs w:val="27"/>
              </w:rPr>
              <w:t>(12</w:t>
            </w:r>
            <w:r>
              <w:rPr>
                <w:rFonts w:hint="eastAsia"/>
                <w:sz w:val="27"/>
                <w:szCs w:val="27"/>
              </w:rPr>
              <w:t>屆，專長半導體科技</w:t>
            </w:r>
            <w:r>
              <w:rPr>
                <w:rFonts w:hint="eastAsia"/>
                <w:sz w:val="27"/>
                <w:szCs w:val="27"/>
              </w:rPr>
              <w:t>)</w:t>
            </w:r>
          </w:p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  <w:r>
              <w:rPr>
                <w:rFonts w:hint="eastAsia"/>
                <w:sz w:val="27"/>
                <w:szCs w:val="27"/>
              </w:rPr>
              <w:t>2</w:t>
            </w:r>
            <w:r w:rsidRPr="007D68CB">
              <w:rPr>
                <w:rFonts w:hint="eastAsia"/>
                <w:sz w:val="27"/>
                <w:szCs w:val="27"/>
              </w:rPr>
              <w:t>.</w:t>
            </w:r>
            <w:r w:rsidRPr="007D68CB">
              <w:rPr>
                <w:rFonts w:hint="eastAsia"/>
                <w:sz w:val="27"/>
                <w:szCs w:val="27"/>
              </w:rPr>
              <w:t>交通大學李遠鵬院士</w:t>
            </w:r>
            <w:r w:rsidRPr="007D68CB">
              <w:rPr>
                <w:rFonts w:hint="eastAsia"/>
                <w:sz w:val="27"/>
                <w:szCs w:val="27"/>
              </w:rPr>
              <w:t>(22</w:t>
            </w:r>
            <w:r w:rsidRPr="007D68CB">
              <w:rPr>
                <w:rFonts w:hint="eastAsia"/>
                <w:sz w:val="27"/>
                <w:szCs w:val="27"/>
              </w:rPr>
              <w:t>屆，專長化學及物理</w:t>
            </w:r>
            <w:r w:rsidRPr="007D68CB">
              <w:rPr>
                <w:rFonts w:hint="eastAsia"/>
                <w:sz w:val="27"/>
                <w:szCs w:val="27"/>
              </w:rPr>
              <w:t>)</w:t>
            </w:r>
          </w:p>
        </w:tc>
      </w:tr>
      <w:tr w:rsidR="007F27D7" w:rsidTr="007F27D7">
        <w:trPr>
          <w:trHeight w:val="580"/>
        </w:trPr>
        <w:tc>
          <w:tcPr>
            <w:tcW w:w="1424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851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7609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  <w:r>
              <w:rPr>
                <w:rFonts w:hint="eastAsia"/>
                <w:sz w:val="27"/>
                <w:szCs w:val="27"/>
              </w:rPr>
              <w:t>3</w:t>
            </w:r>
            <w:r w:rsidRPr="007D68CB">
              <w:rPr>
                <w:rFonts w:hint="eastAsia"/>
                <w:sz w:val="27"/>
                <w:szCs w:val="27"/>
              </w:rPr>
              <w:t>.</w:t>
            </w:r>
            <w:r>
              <w:rPr>
                <w:rFonts w:hint="eastAsia"/>
                <w:sz w:val="27"/>
                <w:szCs w:val="27"/>
              </w:rPr>
              <w:t>台積電研發處許炳堅處長</w:t>
            </w:r>
            <w:r w:rsidRPr="007D68CB">
              <w:rPr>
                <w:rFonts w:hint="eastAsia"/>
                <w:sz w:val="27"/>
                <w:szCs w:val="27"/>
              </w:rPr>
              <w:t>(27</w:t>
            </w:r>
            <w:r>
              <w:rPr>
                <w:rFonts w:hint="eastAsia"/>
                <w:sz w:val="27"/>
                <w:szCs w:val="27"/>
              </w:rPr>
              <w:t>屆，專長電腦科技</w:t>
            </w:r>
            <w:r w:rsidRPr="007D68CB">
              <w:rPr>
                <w:rFonts w:hint="eastAsia"/>
                <w:sz w:val="27"/>
                <w:szCs w:val="27"/>
              </w:rPr>
              <w:t>)</w:t>
            </w:r>
          </w:p>
        </w:tc>
      </w:tr>
      <w:tr w:rsidR="007F27D7" w:rsidTr="007F27D7">
        <w:trPr>
          <w:trHeight w:val="314"/>
        </w:trPr>
        <w:tc>
          <w:tcPr>
            <w:tcW w:w="1424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851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  <w:r>
              <w:rPr>
                <w:rFonts w:hint="eastAsia"/>
                <w:sz w:val="27"/>
                <w:szCs w:val="27"/>
              </w:rPr>
              <w:t>國外研習階段</w:t>
            </w:r>
          </w:p>
        </w:tc>
        <w:tc>
          <w:tcPr>
            <w:tcW w:w="7609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  <w:r w:rsidRPr="007D68CB">
              <w:rPr>
                <w:rFonts w:hint="eastAsia"/>
                <w:sz w:val="27"/>
                <w:szCs w:val="27"/>
              </w:rPr>
              <w:t>1.</w:t>
            </w:r>
            <w:r w:rsidRPr="007D68CB">
              <w:rPr>
                <w:rFonts w:hint="eastAsia"/>
                <w:sz w:val="27"/>
                <w:szCs w:val="27"/>
              </w:rPr>
              <w:t>吳建福院士</w:t>
            </w:r>
            <w:r w:rsidRPr="007D68CB">
              <w:rPr>
                <w:rFonts w:hint="eastAsia"/>
                <w:sz w:val="27"/>
                <w:szCs w:val="27"/>
              </w:rPr>
              <w:t>(20</w:t>
            </w:r>
            <w:r w:rsidRPr="007D68CB">
              <w:rPr>
                <w:rFonts w:hint="eastAsia"/>
                <w:sz w:val="27"/>
                <w:szCs w:val="27"/>
              </w:rPr>
              <w:t>屆，專長數學統計</w:t>
            </w:r>
            <w:r>
              <w:rPr>
                <w:rFonts w:hint="eastAsia"/>
                <w:sz w:val="27"/>
                <w:szCs w:val="27"/>
              </w:rPr>
              <w:t>，</w:t>
            </w:r>
            <w:r>
              <w:rPr>
                <w:rFonts w:hint="eastAsia"/>
                <w:sz w:val="27"/>
                <w:szCs w:val="27"/>
              </w:rPr>
              <w:t>G</w:t>
            </w:r>
            <w:r>
              <w:rPr>
                <w:sz w:val="27"/>
                <w:szCs w:val="27"/>
              </w:rPr>
              <w:t>eorgia Tech</w:t>
            </w:r>
            <w:r w:rsidRPr="007D68CB">
              <w:rPr>
                <w:rFonts w:hint="eastAsia"/>
                <w:sz w:val="27"/>
                <w:szCs w:val="27"/>
              </w:rPr>
              <w:t>)</w:t>
            </w:r>
          </w:p>
        </w:tc>
      </w:tr>
      <w:tr w:rsidR="007F27D7" w:rsidTr="007F27D7">
        <w:trPr>
          <w:trHeight w:val="244"/>
        </w:trPr>
        <w:tc>
          <w:tcPr>
            <w:tcW w:w="1424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851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7609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  <w:r>
              <w:rPr>
                <w:rFonts w:hint="eastAsia"/>
                <w:sz w:val="27"/>
                <w:szCs w:val="27"/>
              </w:rPr>
              <w:t>2.</w:t>
            </w:r>
            <w:r>
              <w:rPr>
                <w:rFonts w:hint="eastAsia"/>
                <w:sz w:val="27"/>
                <w:szCs w:val="27"/>
              </w:rPr>
              <w:t>吳忍博士</w:t>
            </w:r>
            <w:r w:rsidRPr="007D68CB">
              <w:rPr>
                <w:rFonts w:hint="eastAsia"/>
                <w:sz w:val="27"/>
                <w:szCs w:val="27"/>
              </w:rPr>
              <w:t>(</w:t>
            </w:r>
            <w:r>
              <w:rPr>
                <w:rFonts w:hint="eastAsia"/>
                <w:sz w:val="27"/>
                <w:szCs w:val="27"/>
              </w:rPr>
              <w:t>14</w:t>
            </w:r>
            <w:r>
              <w:rPr>
                <w:rFonts w:hint="eastAsia"/>
                <w:sz w:val="27"/>
                <w:szCs w:val="27"/>
              </w:rPr>
              <w:t>屆，專長細胞生物學及解剖學，</w:t>
            </w:r>
            <w:r>
              <w:rPr>
                <w:rFonts w:hint="eastAsia"/>
                <w:sz w:val="27"/>
                <w:szCs w:val="27"/>
              </w:rPr>
              <w:t>U.C. Davis</w:t>
            </w:r>
            <w:r w:rsidRPr="007D68CB">
              <w:rPr>
                <w:rFonts w:hint="eastAsia"/>
                <w:sz w:val="27"/>
                <w:szCs w:val="27"/>
              </w:rPr>
              <w:t>)</w:t>
            </w:r>
          </w:p>
        </w:tc>
      </w:tr>
      <w:tr w:rsidR="007F27D7" w:rsidTr="007F27D7">
        <w:trPr>
          <w:trHeight w:val="531"/>
        </w:trPr>
        <w:tc>
          <w:tcPr>
            <w:tcW w:w="1424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851" w:type="dxa"/>
          </w:tcPr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7609" w:type="dxa"/>
          </w:tcPr>
          <w:p w:rsidR="007F27D7" w:rsidRPr="007D68CB" w:rsidRDefault="007F27D7" w:rsidP="007F27D7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</w:t>
            </w:r>
            <w:r>
              <w:rPr>
                <w:rFonts w:hint="eastAsia"/>
                <w:sz w:val="27"/>
                <w:szCs w:val="27"/>
              </w:rPr>
              <w:t>張系國博士</w:t>
            </w:r>
            <w:r>
              <w:rPr>
                <w:rFonts w:hint="eastAsia"/>
                <w:sz w:val="27"/>
                <w:szCs w:val="27"/>
              </w:rPr>
              <w:t xml:space="preserve"> (14</w:t>
            </w:r>
            <w:r>
              <w:rPr>
                <w:rFonts w:hint="eastAsia"/>
                <w:sz w:val="27"/>
                <w:szCs w:val="27"/>
              </w:rPr>
              <w:t>屆，專長電腦科學、文學，</w:t>
            </w:r>
            <w:r>
              <w:rPr>
                <w:sz w:val="27"/>
                <w:szCs w:val="27"/>
              </w:rPr>
              <w:t>Univ. of Pittsburg</w:t>
            </w:r>
            <w:r>
              <w:rPr>
                <w:rFonts w:hint="eastAsia"/>
                <w:sz w:val="27"/>
                <w:szCs w:val="27"/>
              </w:rPr>
              <w:t>)</w:t>
            </w:r>
          </w:p>
          <w:p w:rsidR="007F27D7" w:rsidRDefault="007F27D7" w:rsidP="007F27D7">
            <w:pPr>
              <w:jc w:val="both"/>
              <w:rPr>
                <w:sz w:val="27"/>
                <w:szCs w:val="27"/>
              </w:rPr>
            </w:pPr>
          </w:p>
        </w:tc>
      </w:tr>
    </w:tbl>
    <w:p w:rsidR="005A07D6" w:rsidRPr="007D68CB" w:rsidRDefault="005A07D6" w:rsidP="005B0082">
      <w:pPr>
        <w:rPr>
          <w:sz w:val="27"/>
          <w:szCs w:val="27"/>
        </w:rPr>
      </w:pPr>
    </w:p>
    <w:p w:rsidR="005A07D6" w:rsidRDefault="005A07D6" w:rsidP="005B0082">
      <w:pPr>
        <w:rPr>
          <w:sz w:val="27"/>
          <w:szCs w:val="27"/>
        </w:rPr>
      </w:pPr>
      <w:r w:rsidRPr="007D68CB">
        <w:rPr>
          <w:rFonts w:hint="eastAsia"/>
          <w:sz w:val="27"/>
          <w:szCs w:val="27"/>
        </w:rPr>
        <w:t>相關費用</w:t>
      </w:r>
      <w:r w:rsidRPr="007D68CB">
        <w:rPr>
          <w:rFonts w:hint="eastAsia"/>
          <w:sz w:val="27"/>
          <w:szCs w:val="27"/>
        </w:rPr>
        <w:t>:</w:t>
      </w:r>
      <w:r w:rsidR="00623230" w:rsidRPr="007D68CB">
        <w:rPr>
          <w:rFonts w:hint="eastAsia"/>
          <w:sz w:val="27"/>
          <w:szCs w:val="27"/>
        </w:rPr>
        <w:t xml:space="preserve"> </w:t>
      </w:r>
      <w:r w:rsidR="003B0500">
        <w:rPr>
          <w:rFonts w:hint="eastAsia"/>
          <w:sz w:val="27"/>
          <w:szCs w:val="27"/>
        </w:rPr>
        <w:t>估計美國大城市兩星期的食宿及往返機票</w:t>
      </w:r>
      <w:r w:rsidR="00E11C41" w:rsidRPr="007D68CB">
        <w:rPr>
          <w:rFonts w:hint="eastAsia"/>
          <w:sz w:val="27"/>
          <w:szCs w:val="27"/>
        </w:rPr>
        <w:t>約需</w:t>
      </w:r>
      <w:r w:rsidR="00E11C41" w:rsidRPr="007D68CB">
        <w:rPr>
          <w:rFonts w:hint="eastAsia"/>
          <w:sz w:val="27"/>
          <w:szCs w:val="27"/>
        </w:rPr>
        <w:t>10</w:t>
      </w:r>
      <w:r w:rsidR="00E11C41" w:rsidRPr="007D68CB">
        <w:rPr>
          <w:rFonts w:hint="eastAsia"/>
          <w:sz w:val="27"/>
          <w:szCs w:val="27"/>
        </w:rPr>
        <w:t>萬元，校友會每人補助</w:t>
      </w:r>
      <w:r w:rsidR="00E11C41" w:rsidRPr="007D68CB">
        <w:rPr>
          <w:rFonts w:hint="eastAsia"/>
          <w:sz w:val="27"/>
          <w:szCs w:val="27"/>
        </w:rPr>
        <w:t>7-8</w:t>
      </w:r>
      <w:r w:rsidR="00E11C41" w:rsidRPr="007D68CB">
        <w:rPr>
          <w:rFonts w:hint="eastAsia"/>
          <w:sz w:val="27"/>
          <w:szCs w:val="27"/>
        </w:rPr>
        <w:t>萬元，其餘由學生家長負擔</w:t>
      </w:r>
      <w:r w:rsidR="00E11C41" w:rsidRPr="007D68CB">
        <w:rPr>
          <w:rFonts w:hint="eastAsia"/>
          <w:sz w:val="27"/>
          <w:szCs w:val="27"/>
        </w:rPr>
        <w:t>2-3</w:t>
      </w:r>
      <w:r w:rsidR="00E11C41" w:rsidRPr="007D68CB">
        <w:rPr>
          <w:rFonts w:hint="eastAsia"/>
          <w:sz w:val="27"/>
          <w:szCs w:val="27"/>
        </w:rPr>
        <w:t>萬元。</w:t>
      </w:r>
    </w:p>
    <w:p w:rsidR="008E5A90" w:rsidRPr="007D68CB" w:rsidRDefault="008E5A90" w:rsidP="005B0082">
      <w:pPr>
        <w:rPr>
          <w:sz w:val="27"/>
          <w:szCs w:val="27"/>
        </w:rPr>
      </w:pPr>
    </w:p>
    <w:p w:rsidR="005A07D6" w:rsidRPr="007D68CB" w:rsidRDefault="005A07D6" w:rsidP="005B0082">
      <w:pPr>
        <w:rPr>
          <w:sz w:val="27"/>
          <w:szCs w:val="27"/>
        </w:rPr>
      </w:pPr>
    </w:p>
    <w:p w:rsidR="00E11C41" w:rsidRDefault="00E11C41" w:rsidP="005B0082">
      <w:pPr>
        <w:rPr>
          <w:sz w:val="27"/>
          <w:szCs w:val="27"/>
        </w:rPr>
      </w:pPr>
      <w:r w:rsidRPr="007D68CB">
        <w:rPr>
          <w:rFonts w:hint="eastAsia"/>
          <w:sz w:val="27"/>
          <w:szCs w:val="27"/>
        </w:rPr>
        <w:t>遴</w:t>
      </w:r>
      <w:r w:rsidR="005A07D6" w:rsidRPr="007D68CB">
        <w:rPr>
          <w:rFonts w:hint="eastAsia"/>
          <w:sz w:val="27"/>
          <w:szCs w:val="27"/>
        </w:rPr>
        <w:t>選辦法</w:t>
      </w:r>
      <w:r w:rsidR="005A07D6" w:rsidRPr="007D68CB">
        <w:rPr>
          <w:rFonts w:hint="eastAsia"/>
          <w:sz w:val="27"/>
          <w:szCs w:val="27"/>
        </w:rPr>
        <w:t>:</w:t>
      </w:r>
      <w:r w:rsidRPr="007D68CB">
        <w:rPr>
          <w:rFonts w:hint="eastAsia"/>
          <w:sz w:val="27"/>
          <w:szCs w:val="27"/>
        </w:rPr>
        <w:t xml:space="preserve"> </w:t>
      </w:r>
      <w:r w:rsidRPr="007D68CB">
        <w:rPr>
          <w:rFonts w:hint="eastAsia"/>
          <w:sz w:val="27"/>
          <w:szCs w:val="27"/>
        </w:rPr>
        <w:t>由母校相關學科教師共同選拔產生。</w:t>
      </w:r>
    </w:p>
    <w:p w:rsidR="00E11C41" w:rsidRPr="007D68CB" w:rsidRDefault="00E11C41" w:rsidP="005B0082">
      <w:pPr>
        <w:rPr>
          <w:sz w:val="27"/>
          <w:szCs w:val="27"/>
        </w:rPr>
      </w:pPr>
    </w:p>
    <w:p w:rsidR="009B369A" w:rsidRDefault="00E11C41" w:rsidP="005B0082">
      <w:pPr>
        <w:rPr>
          <w:sz w:val="27"/>
          <w:szCs w:val="27"/>
        </w:rPr>
      </w:pPr>
      <w:r w:rsidRPr="007D68CB">
        <w:rPr>
          <w:rFonts w:hint="eastAsia"/>
          <w:sz w:val="27"/>
          <w:szCs w:val="27"/>
        </w:rPr>
        <w:t>備註</w:t>
      </w:r>
      <w:r w:rsidRPr="007D68CB">
        <w:rPr>
          <w:rFonts w:hint="eastAsia"/>
          <w:sz w:val="27"/>
          <w:szCs w:val="27"/>
        </w:rPr>
        <w:t xml:space="preserve">: </w:t>
      </w:r>
      <w:r w:rsidR="009B369A">
        <w:rPr>
          <w:rFonts w:hint="eastAsia"/>
          <w:sz w:val="27"/>
          <w:szCs w:val="27"/>
        </w:rPr>
        <w:t xml:space="preserve"> 1. </w:t>
      </w:r>
      <w:r w:rsidR="009B369A" w:rsidRPr="007D68CB">
        <w:rPr>
          <w:rFonts w:hint="eastAsia"/>
          <w:sz w:val="27"/>
          <w:szCs w:val="27"/>
        </w:rPr>
        <w:t>學生</w:t>
      </w:r>
      <w:r w:rsidR="009B369A">
        <w:rPr>
          <w:rFonts w:hint="eastAsia"/>
          <w:sz w:val="27"/>
          <w:szCs w:val="27"/>
        </w:rPr>
        <w:t>回國後需撰寫</w:t>
      </w:r>
      <w:r w:rsidR="009B369A">
        <w:rPr>
          <w:rFonts w:hint="eastAsia"/>
          <w:sz w:val="27"/>
          <w:szCs w:val="27"/>
        </w:rPr>
        <w:t>2000</w:t>
      </w:r>
      <w:r w:rsidR="009B369A">
        <w:rPr>
          <w:rFonts w:hint="eastAsia"/>
          <w:sz w:val="27"/>
          <w:szCs w:val="27"/>
        </w:rPr>
        <w:t>～</w:t>
      </w:r>
      <w:r w:rsidR="009B369A">
        <w:rPr>
          <w:rFonts w:hint="eastAsia"/>
          <w:sz w:val="27"/>
          <w:szCs w:val="27"/>
        </w:rPr>
        <w:t>3000</w:t>
      </w:r>
      <w:r w:rsidR="009B369A">
        <w:rPr>
          <w:rFonts w:hint="eastAsia"/>
          <w:sz w:val="27"/>
          <w:szCs w:val="27"/>
        </w:rPr>
        <w:t>字的研習心得。</w:t>
      </w:r>
    </w:p>
    <w:p w:rsidR="009B369A" w:rsidRDefault="009B369A" w:rsidP="009B369A">
      <w:pPr>
        <w:ind w:leftChars="-20" w:left="-8" w:hangingChars="15" w:hanging="40"/>
        <w:rPr>
          <w:sz w:val="27"/>
          <w:szCs w:val="27"/>
        </w:rPr>
      </w:pPr>
      <w:r>
        <w:rPr>
          <w:rFonts w:hint="eastAsia"/>
          <w:sz w:val="27"/>
          <w:szCs w:val="27"/>
        </w:rPr>
        <w:t xml:space="preserve">       2. </w:t>
      </w:r>
      <w:r w:rsidRPr="007D68CB">
        <w:rPr>
          <w:rFonts w:hint="eastAsia"/>
          <w:sz w:val="27"/>
          <w:szCs w:val="27"/>
        </w:rPr>
        <w:t>未來需參加科學展覽及學科能力競賽為校爭光。</w:t>
      </w:r>
    </w:p>
    <w:p w:rsidR="008E5A90" w:rsidRDefault="008E5A90" w:rsidP="007F27D7">
      <w:pPr>
        <w:rPr>
          <w:sz w:val="27"/>
          <w:szCs w:val="27"/>
        </w:rPr>
      </w:pPr>
    </w:p>
    <w:p w:rsidR="008E5A90" w:rsidRDefault="008E5A90" w:rsidP="007F27D7">
      <w:pPr>
        <w:tabs>
          <w:tab w:val="left" w:pos="5310"/>
        </w:tabs>
        <w:rPr>
          <w:sz w:val="27"/>
          <w:szCs w:val="27"/>
        </w:rPr>
      </w:pPr>
      <w:r>
        <w:rPr>
          <w:rFonts w:hint="eastAsia"/>
          <w:sz w:val="27"/>
          <w:szCs w:val="27"/>
        </w:rPr>
        <w:t>計畫聯絡人</w:t>
      </w:r>
      <w:r>
        <w:rPr>
          <w:rFonts w:hint="eastAsia"/>
          <w:sz w:val="27"/>
          <w:szCs w:val="27"/>
        </w:rPr>
        <w:t xml:space="preserve">: </w:t>
      </w:r>
      <w:r>
        <w:rPr>
          <w:rFonts w:hint="eastAsia"/>
          <w:sz w:val="27"/>
          <w:szCs w:val="27"/>
        </w:rPr>
        <w:t>謝宏浩醫師</w:t>
      </w:r>
      <w:r>
        <w:rPr>
          <w:rFonts w:hint="eastAsia"/>
          <w:sz w:val="27"/>
          <w:szCs w:val="27"/>
        </w:rPr>
        <w:t xml:space="preserve"> 0955-327-757</w:t>
      </w:r>
      <w:r w:rsidR="007F27D7">
        <w:rPr>
          <w:sz w:val="27"/>
          <w:szCs w:val="27"/>
        </w:rPr>
        <w:tab/>
      </w:r>
      <w:r w:rsidR="007F27D7">
        <w:rPr>
          <w:rFonts w:hint="eastAsia"/>
          <w:sz w:val="27"/>
          <w:szCs w:val="27"/>
        </w:rPr>
        <w:t xml:space="preserve"> </w:t>
      </w:r>
      <w:r w:rsidR="007F27D7">
        <w:rPr>
          <w:sz w:val="27"/>
          <w:szCs w:val="27"/>
        </w:rPr>
        <w:t>E-mail: chestshie@tcmg.com.tw</w:t>
      </w:r>
    </w:p>
    <w:p w:rsidR="007F27D7" w:rsidRPr="008E5A90" w:rsidRDefault="007F27D7" w:rsidP="005B0082">
      <w:pPr>
        <w:rPr>
          <w:sz w:val="27"/>
          <w:szCs w:val="27"/>
        </w:rPr>
      </w:pPr>
    </w:p>
    <w:sectPr w:rsidR="007F27D7" w:rsidRPr="008E5A90" w:rsidSect="007D68CB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F5B"/>
    <w:rsid w:val="001508E9"/>
    <w:rsid w:val="001F1D4C"/>
    <w:rsid w:val="002F38FF"/>
    <w:rsid w:val="00312F5B"/>
    <w:rsid w:val="00336A8B"/>
    <w:rsid w:val="003B0500"/>
    <w:rsid w:val="00534E2F"/>
    <w:rsid w:val="005A07D6"/>
    <w:rsid w:val="005B0082"/>
    <w:rsid w:val="00623230"/>
    <w:rsid w:val="007A394E"/>
    <w:rsid w:val="007D68CB"/>
    <w:rsid w:val="007F27D7"/>
    <w:rsid w:val="008C7749"/>
    <w:rsid w:val="008E5A90"/>
    <w:rsid w:val="009226E6"/>
    <w:rsid w:val="009B369A"/>
    <w:rsid w:val="009C7BB0"/>
    <w:rsid w:val="00E11C41"/>
    <w:rsid w:val="00EA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8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D68CB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4E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8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D68CB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4E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4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doctor</dc:creator>
  <cp:lastModifiedBy>student</cp:lastModifiedBy>
  <cp:revision>2</cp:revision>
  <cp:lastPrinted>2015-05-14T07:25:00Z</cp:lastPrinted>
  <dcterms:created xsi:type="dcterms:W3CDTF">2015-06-09T03:09:00Z</dcterms:created>
  <dcterms:modified xsi:type="dcterms:W3CDTF">2015-06-09T03:09:00Z</dcterms:modified>
</cp:coreProperties>
</file>