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B51" w:rsidRPr="00607B51" w:rsidRDefault="00607B51" w:rsidP="00607B51">
      <w:pPr>
        <w:spacing w:line="400" w:lineRule="exact"/>
        <w:contextualSpacing/>
        <w:rPr>
          <w:rFonts w:ascii="標楷體" w:eastAsia="標楷體" w:hAnsi="標楷體" w:cs="Times New Roman"/>
          <w:bCs/>
          <w:sz w:val="32"/>
          <w:szCs w:val="32"/>
          <w:lang w:val="x-none" w:eastAsia="x-none"/>
        </w:rPr>
      </w:pPr>
      <w:r w:rsidRPr="00607B51">
        <w:rPr>
          <w:rFonts w:ascii="標楷體" w:eastAsia="標楷體" w:hAnsi="標楷體" w:cs="Times New Roman" w:hint="eastAsia"/>
          <w:b/>
          <w:bCs/>
          <w:sz w:val="28"/>
          <w:szCs w:val="28"/>
          <w:lang w:val="x-none"/>
        </w:rPr>
        <w:t xml:space="preserve">  </w:t>
      </w:r>
      <w:r w:rsidR="00CB62B4">
        <w:rPr>
          <w:rFonts w:ascii="標楷體" w:eastAsia="標楷體" w:hAnsi="標楷體" w:cs="Times New Roman" w:hint="eastAsia"/>
          <w:b/>
          <w:bCs/>
          <w:sz w:val="28"/>
          <w:szCs w:val="28"/>
          <w:lang w:val="x-none"/>
        </w:rPr>
        <w:t xml:space="preserve">     </w:t>
      </w:r>
      <w:r w:rsidRPr="00607B51">
        <w:rPr>
          <w:rFonts w:ascii="標楷體" w:eastAsia="標楷體" w:hAnsi="標楷體" w:cs="Times New Roman" w:hint="eastAsia"/>
          <w:b/>
          <w:bCs/>
          <w:sz w:val="32"/>
          <w:szCs w:val="32"/>
          <w:lang w:val="x-none" w:eastAsia="x-none"/>
        </w:rPr>
        <w:t>新竹縣105學年度第二學期國民教育輔導團</w:t>
      </w:r>
    </w:p>
    <w:p w:rsidR="00607B51" w:rsidRPr="00607B51" w:rsidRDefault="00607B51" w:rsidP="00607B51">
      <w:pPr>
        <w:spacing w:line="400" w:lineRule="exact"/>
        <w:contextualSpacing/>
        <w:jc w:val="center"/>
        <w:rPr>
          <w:rFonts w:ascii="標楷體" w:eastAsia="標楷體" w:hAnsi="標楷體" w:cs="Times New Roman"/>
          <w:b/>
          <w:sz w:val="32"/>
          <w:szCs w:val="32"/>
        </w:rPr>
      </w:pPr>
      <w:r w:rsidRPr="00607B51">
        <w:rPr>
          <w:rFonts w:ascii="標楷體" w:eastAsia="標楷體" w:hAnsi="標楷體" w:cs="Times New Roman" w:hint="eastAsia"/>
          <w:b/>
          <w:sz w:val="32"/>
          <w:szCs w:val="32"/>
        </w:rPr>
        <w:t>國民中學國文領域校本實踐團隊暨樂學工作坊實施計畫</w:t>
      </w:r>
    </w:p>
    <w:p w:rsidR="00607B51" w:rsidRPr="00607B51" w:rsidRDefault="00607B51" w:rsidP="00607B51">
      <w:pPr>
        <w:spacing w:line="400" w:lineRule="exact"/>
        <w:contextualSpacing/>
        <w:rPr>
          <w:rFonts w:ascii="Times New Roman" w:eastAsia="標楷體" w:hAnsi="Times New Roman" w:cs="Times New Roman"/>
          <w:bCs/>
          <w:szCs w:val="24"/>
        </w:rPr>
      </w:pPr>
      <w:r w:rsidRPr="00607B51">
        <w:rPr>
          <w:rFonts w:ascii="Calibri" w:eastAsia="標楷體" w:hAnsi="Calibri" w:cs="Times New Roman" w:hint="eastAsia"/>
          <w:b/>
          <w:bCs/>
          <w:sz w:val="28"/>
          <w:szCs w:val="28"/>
        </w:rPr>
        <w:t>壹、依據</w:t>
      </w:r>
    </w:p>
    <w:p w:rsidR="00607B51" w:rsidRPr="00607B51" w:rsidRDefault="00607B51" w:rsidP="00607B51">
      <w:pPr>
        <w:spacing w:line="400" w:lineRule="exact"/>
        <w:ind w:leftChars="1" w:left="991" w:hangingChars="412" w:hanging="989"/>
        <w:contextualSpacing/>
        <w:rPr>
          <w:rFonts w:ascii="標楷體" w:eastAsia="標楷體" w:hAnsi="標楷體" w:cs="Times New Roman"/>
          <w:bCs/>
          <w:szCs w:val="24"/>
        </w:rPr>
      </w:pPr>
      <w:r w:rsidRPr="00607B51">
        <w:rPr>
          <w:rFonts w:ascii="標楷體" w:eastAsia="標楷體" w:hAnsi="標楷體" w:cs="Times New Roman" w:hint="eastAsia"/>
          <w:bCs/>
          <w:szCs w:val="24"/>
        </w:rPr>
        <w:t xml:space="preserve">     一、教育部國民及學前教育署補助辦理十二年國民基本教育精進國民中學及國民小學教學品質要點。</w:t>
      </w:r>
    </w:p>
    <w:p w:rsidR="00607B51" w:rsidRPr="00607B51" w:rsidRDefault="00607B51" w:rsidP="00607B51">
      <w:pPr>
        <w:spacing w:line="400" w:lineRule="exact"/>
        <w:ind w:left="360" w:hangingChars="150" w:hanging="360"/>
        <w:contextualSpacing/>
        <w:rPr>
          <w:rFonts w:ascii="標楷體" w:eastAsia="標楷體" w:hAnsi="標楷體" w:cs="Times New Roman"/>
          <w:bCs/>
          <w:szCs w:val="24"/>
        </w:rPr>
      </w:pPr>
      <w:r w:rsidRPr="00607B51">
        <w:rPr>
          <w:rFonts w:ascii="標楷體" w:eastAsia="標楷體" w:hAnsi="標楷體" w:cs="Times New Roman" w:hint="eastAsia"/>
          <w:bCs/>
          <w:szCs w:val="24"/>
        </w:rPr>
        <w:t xml:space="preserve">     二、新竹縣</w:t>
      </w:r>
      <w:proofErr w:type="gramStart"/>
      <w:r w:rsidRPr="00607B51">
        <w:rPr>
          <w:rFonts w:ascii="標楷體" w:eastAsia="標楷體" w:hAnsi="標楷體" w:cs="Times New Roman" w:hint="eastAsia"/>
          <w:bCs/>
          <w:szCs w:val="24"/>
        </w:rPr>
        <w:t>106</w:t>
      </w:r>
      <w:proofErr w:type="gramEnd"/>
      <w:r w:rsidRPr="00607B51">
        <w:rPr>
          <w:rFonts w:ascii="標楷體" w:eastAsia="標楷體" w:hAnsi="標楷體" w:cs="Times New Roman" w:hint="eastAsia"/>
          <w:bCs/>
          <w:szCs w:val="24"/>
        </w:rPr>
        <w:t>年度十二年國民基本教育精進國中小教學品質整體計畫。</w:t>
      </w:r>
    </w:p>
    <w:p w:rsidR="00607B51" w:rsidRPr="00607B51" w:rsidRDefault="00607B51" w:rsidP="00607B51">
      <w:pPr>
        <w:spacing w:line="400" w:lineRule="exact"/>
        <w:ind w:leftChars="150" w:left="360" w:firstLineChars="86" w:firstLine="206"/>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三、新竹縣國民教育輔導團</w:t>
      </w:r>
      <w:proofErr w:type="gramStart"/>
      <w:r w:rsidRPr="00607B51">
        <w:rPr>
          <w:rFonts w:ascii="Times New Roman" w:eastAsia="標楷體" w:hAnsi="Times New Roman" w:cs="Times New Roman" w:hint="eastAsia"/>
          <w:bCs/>
          <w:szCs w:val="24"/>
        </w:rPr>
        <w:t>106</w:t>
      </w:r>
      <w:proofErr w:type="gramEnd"/>
      <w:r w:rsidRPr="00607B51">
        <w:rPr>
          <w:rFonts w:ascii="Times New Roman" w:eastAsia="標楷體" w:hAnsi="Times New Roman" w:cs="Times New Roman" w:hint="eastAsia"/>
          <w:bCs/>
          <w:szCs w:val="24"/>
        </w:rPr>
        <w:t>年度整體計畫。</w:t>
      </w:r>
    </w:p>
    <w:p w:rsidR="00607B51" w:rsidRPr="00607B51" w:rsidRDefault="00607B51" w:rsidP="00607B51">
      <w:pPr>
        <w:spacing w:line="400" w:lineRule="exact"/>
        <w:contextualSpacing/>
        <w:rPr>
          <w:rFonts w:ascii="Calibri" w:eastAsia="標楷體" w:hAnsi="Calibri" w:cs="Times New Roman"/>
          <w:b/>
          <w:bCs/>
          <w:sz w:val="28"/>
          <w:szCs w:val="28"/>
        </w:rPr>
      </w:pPr>
      <w:r w:rsidRPr="00607B51">
        <w:rPr>
          <w:rFonts w:ascii="Calibri" w:eastAsia="標楷體" w:hAnsi="Calibri" w:cs="Times New Roman" w:hint="eastAsia"/>
          <w:b/>
          <w:bCs/>
          <w:sz w:val="28"/>
          <w:szCs w:val="28"/>
        </w:rPr>
        <w:t>貳、目的</w:t>
      </w:r>
    </w:p>
    <w:p w:rsidR="00607B51" w:rsidRPr="00607B51" w:rsidRDefault="00607B51" w:rsidP="00607B51">
      <w:pPr>
        <w:spacing w:line="400" w:lineRule="exact"/>
        <w:ind w:left="360" w:hangingChars="150" w:hanging="360"/>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一、透過專業對談、實作與網路互動機制，建立專業學習社群機制。</w:t>
      </w:r>
    </w:p>
    <w:p w:rsidR="00607B51" w:rsidRPr="00607B51" w:rsidRDefault="00607B51" w:rsidP="00607B51">
      <w:pPr>
        <w:spacing w:line="400" w:lineRule="exact"/>
        <w:ind w:left="991" w:hangingChars="413" w:hanging="991"/>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二、建立縣內領域發展重點，發展領域教師專業知能，產出領域教學輔導作品。</w:t>
      </w:r>
      <w:r w:rsidRPr="00607B51">
        <w:rPr>
          <w:rFonts w:ascii="Times New Roman" w:eastAsia="標楷體" w:hAnsi="Times New Roman" w:cs="Times New Roman"/>
          <w:bCs/>
          <w:szCs w:val="24"/>
        </w:rPr>
        <w:t xml:space="preserve"> </w:t>
      </w:r>
    </w:p>
    <w:p w:rsidR="00607B51" w:rsidRPr="00607B51" w:rsidRDefault="00607B51" w:rsidP="00607B51">
      <w:pPr>
        <w:spacing w:line="400" w:lineRule="exact"/>
        <w:ind w:left="1158" w:hangingChars="413" w:hanging="1158"/>
        <w:contextualSpacing/>
        <w:rPr>
          <w:rFonts w:ascii="Calibri" w:eastAsia="標楷體" w:hAnsi="Calibri" w:cs="Times New Roman"/>
          <w:b/>
          <w:bCs/>
          <w:sz w:val="28"/>
          <w:szCs w:val="28"/>
        </w:rPr>
      </w:pPr>
      <w:r w:rsidRPr="00607B51">
        <w:rPr>
          <w:rFonts w:ascii="Calibri" w:eastAsia="標楷體" w:hAnsi="Calibri" w:cs="Times New Roman" w:hint="eastAsia"/>
          <w:b/>
          <w:bCs/>
          <w:sz w:val="28"/>
          <w:szCs w:val="28"/>
        </w:rPr>
        <w:t>參、辦理單位</w:t>
      </w:r>
    </w:p>
    <w:p w:rsidR="00607B51" w:rsidRPr="00607B51" w:rsidRDefault="00607B51" w:rsidP="00607B51">
      <w:pPr>
        <w:spacing w:line="400" w:lineRule="exact"/>
        <w:ind w:left="360" w:hangingChars="150" w:hanging="360"/>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一、指導單位：新竹縣政府</w:t>
      </w:r>
    </w:p>
    <w:p w:rsidR="00607B51" w:rsidRPr="00607B51" w:rsidRDefault="00607B51" w:rsidP="00607B51">
      <w:pPr>
        <w:spacing w:line="400" w:lineRule="exact"/>
        <w:ind w:left="360" w:hangingChars="150" w:hanging="360"/>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二、主辦單位：新竹縣教育研究發展暨網路中心</w:t>
      </w:r>
    </w:p>
    <w:p w:rsidR="00607B51" w:rsidRPr="00607B51" w:rsidRDefault="00607B51" w:rsidP="00607B51">
      <w:pPr>
        <w:spacing w:line="400" w:lineRule="exact"/>
        <w:ind w:left="360" w:hangingChars="150" w:hanging="360"/>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三、承辦單位：新竹縣</w:t>
      </w:r>
      <w:r w:rsidRPr="00607B51">
        <w:rPr>
          <w:rFonts w:ascii="標楷體" w:eastAsia="標楷體" w:hAnsi="標楷體" w:cs="Times New Roman" w:hint="eastAsia"/>
          <w:bCs/>
          <w:szCs w:val="24"/>
        </w:rPr>
        <w:t>仁愛</w:t>
      </w:r>
      <w:r w:rsidRPr="00607B51">
        <w:rPr>
          <w:rFonts w:ascii="Times New Roman" w:eastAsia="標楷體" w:hAnsi="Times New Roman" w:cs="Times New Roman" w:hint="eastAsia"/>
          <w:bCs/>
          <w:szCs w:val="24"/>
        </w:rPr>
        <w:t>國民中學</w:t>
      </w:r>
    </w:p>
    <w:p w:rsidR="00607B51" w:rsidRPr="00607B51" w:rsidRDefault="00607B51" w:rsidP="00607B51">
      <w:pPr>
        <w:spacing w:line="400" w:lineRule="exact"/>
        <w:ind w:left="360" w:hangingChars="150" w:hanging="360"/>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四、協辦人員：新竹縣國民教育輔導團國文領域國中組輔導員</w:t>
      </w:r>
    </w:p>
    <w:p w:rsidR="00607B51" w:rsidRPr="00607B51" w:rsidRDefault="00607B51" w:rsidP="00607B51">
      <w:pPr>
        <w:spacing w:line="400" w:lineRule="exact"/>
        <w:contextualSpacing/>
        <w:rPr>
          <w:rFonts w:ascii="Calibri" w:eastAsia="標楷體" w:hAnsi="Calibri" w:cs="Times New Roman"/>
          <w:b/>
          <w:bCs/>
          <w:sz w:val="28"/>
          <w:szCs w:val="28"/>
        </w:rPr>
      </w:pPr>
      <w:r w:rsidRPr="00607B51">
        <w:rPr>
          <w:rFonts w:ascii="Calibri" w:eastAsia="標楷體" w:hAnsi="Calibri" w:cs="Times New Roman" w:hint="eastAsia"/>
          <w:b/>
          <w:bCs/>
          <w:sz w:val="28"/>
          <w:szCs w:val="28"/>
        </w:rPr>
        <w:t>肆、參加對象：</w:t>
      </w:r>
    </w:p>
    <w:p w:rsidR="00607B51" w:rsidRPr="00607B51" w:rsidRDefault="00607B51" w:rsidP="00607B51">
      <w:pPr>
        <w:spacing w:line="400" w:lineRule="exact"/>
        <w:ind w:left="390" w:hangingChars="150" w:hanging="390"/>
        <w:contextualSpacing/>
        <w:rPr>
          <w:rFonts w:ascii="Times New Roman" w:eastAsia="標楷體" w:hAnsi="Times New Roman" w:cs="Times New Roman"/>
          <w:bCs/>
          <w:szCs w:val="24"/>
        </w:rPr>
      </w:pPr>
      <w:r w:rsidRPr="00607B51">
        <w:rPr>
          <w:rFonts w:ascii="Calibri" w:eastAsia="標楷體" w:hAnsi="Calibri" w:cs="Times New Roman" w:hint="eastAsia"/>
          <w:sz w:val="26"/>
          <w:szCs w:val="26"/>
        </w:rPr>
        <w:t xml:space="preserve">    </w:t>
      </w:r>
      <w:r w:rsidRPr="00607B51">
        <w:rPr>
          <w:rFonts w:ascii="Calibri" w:eastAsia="標楷體" w:hAnsi="Calibri" w:cs="Times New Roman" w:hint="eastAsia"/>
          <w:sz w:val="26"/>
          <w:szCs w:val="26"/>
        </w:rPr>
        <w:t>一</w:t>
      </w:r>
      <w:r w:rsidRPr="00607B51">
        <w:rPr>
          <w:rFonts w:ascii="Times New Roman" w:eastAsia="標楷體" w:hAnsi="Times New Roman" w:cs="Times New Roman" w:hint="eastAsia"/>
          <w:bCs/>
          <w:szCs w:val="24"/>
        </w:rPr>
        <w:t>、新竹縣國民教育輔導團國文領域正副召集人與全體輔導員。</w:t>
      </w:r>
    </w:p>
    <w:p w:rsidR="00607B51" w:rsidRPr="00607B51" w:rsidRDefault="00607B51" w:rsidP="00607B51">
      <w:pPr>
        <w:spacing w:line="400" w:lineRule="exact"/>
        <w:ind w:left="360" w:hangingChars="150" w:hanging="360"/>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二、校本實踐學校教師。</w:t>
      </w:r>
    </w:p>
    <w:p w:rsidR="00607B51" w:rsidRPr="00607B51" w:rsidRDefault="00607B51" w:rsidP="00607B51">
      <w:pPr>
        <w:spacing w:line="400" w:lineRule="exact"/>
        <w:ind w:left="360" w:hangingChars="150" w:hanging="360"/>
        <w:contextualSpacing/>
        <w:rPr>
          <w:rFonts w:ascii="Times New Roman" w:eastAsia="標楷體" w:hAnsi="Times New Roman" w:cs="Times New Roman"/>
          <w:bCs/>
          <w:szCs w:val="24"/>
        </w:rPr>
      </w:pPr>
      <w:r w:rsidRPr="00607B51">
        <w:rPr>
          <w:rFonts w:ascii="Times New Roman" w:eastAsia="標楷體" w:hAnsi="Times New Roman" w:cs="Times New Roman" w:hint="eastAsia"/>
          <w:bCs/>
          <w:szCs w:val="24"/>
        </w:rPr>
        <w:t xml:space="preserve">    </w:t>
      </w:r>
      <w:r w:rsidRPr="00607B51">
        <w:rPr>
          <w:rFonts w:ascii="Times New Roman" w:eastAsia="標楷體" w:hAnsi="Times New Roman" w:cs="Times New Roman" w:hint="eastAsia"/>
          <w:bCs/>
          <w:szCs w:val="24"/>
        </w:rPr>
        <w:t>三、目前或曾任國文領域之國中教師，且具專業成長發展意願者。</w:t>
      </w:r>
    </w:p>
    <w:p w:rsidR="00607B51" w:rsidRPr="00607B51" w:rsidRDefault="00607B51" w:rsidP="00607B51">
      <w:pPr>
        <w:spacing w:line="400" w:lineRule="exact"/>
        <w:ind w:left="2943" w:hangingChars="1050" w:hanging="2943"/>
        <w:contextualSpacing/>
        <w:rPr>
          <w:rFonts w:ascii="Calibri" w:eastAsia="標楷體" w:hAnsi="Calibri" w:cs="Times New Roman"/>
          <w:b/>
          <w:bCs/>
          <w:sz w:val="28"/>
          <w:szCs w:val="28"/>
        </w:rPr>
      </w:pPr>
      <w:r w:rsidRPr="00607B51">
        <w:rPr>
          <w:rFonts w:ascii="Calibri" w:eastAsia="標楷體" w:hAnsi="Calibri" w:cs="Times New Roman" w:hint="eastAsia"/>
          <w:b/>
          <w:bCs/>
          <w:sz w:val="28"/>
          <w:szCs w:val="28"/>
        </w:rPr>
        <w:t>伍、課程內容：</w:t>
      </w:r>
    </w:p>
    <w:p w:rsidR="00607B51" w:rsidRPr="00607B51" w:rsidRDefault="00607B51" w:rsidP="00607B51">
      <w:pPr>
        <w:spacing w:line="400" w:lineRule="exact"/>
        <w:ind w:left="2730" w:hangingChars="1050" w:hanging="2730"/>
        <w:contextualSpacing/>
        <w:rPr>
          <w:rFonts w:ascii="Calibri" w:eastAsia="標楷體" w:hAnsi="Calibri" w:cs="Times New Roman"/>
          <w:sz w:val="26"/>
          <w:szCs w:val="26"/>
        </w:rPr>
      </w:pPr>
    </w:p>
    <w:tbl>
      <w:tblPr>
        <w:tblW w:w="7948" w:type="dxa"/>
        <w:tblInd w:w="4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4"/>
        <w:gridCol w:w="1275"/>
        <w:gridCol w:w="2694"/>
        <w:gridCol w:w="1275"/>
        <w:gridCol w:w="1560"/>
      </w:tblGrid>
      <w:tr w:rsidR="00607B51" w:rsidRPr="00607B51" w:rsidTr="00D61069">
        <w:trPr>
          <w:trHeight w:val="567"/>
          <w:tblHeader/>
        </w:trPr>
        <w:tc>
          <w:tcPr>
            <w:tcW w:w="1144" w:type="dxa"/>
            <w:tcBorders>
              <w:bottom w:val="double" w:sz="2"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日期</w:t>
            </w:r>
          </w:p>
        </w:tc>
        <w:tc>
          <w:tcPr>
            <w:tcW w:w="1275" w:type="dxa"/>
            <w:tcBorders>
              <w:bottom w:val="double" w:sz="2"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時間</w:t>
            </w:r>
          </w:p>
        </w:tc>
        <w:tc>
          <w:tcPr>
            <w:tcW w:w="2694" w:type="dxa"/>
            <w:tcBorders>
              <w:bottom w:val="double" w:sz="2"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主題</w:t>
            </w:r>
          </w:p>
        </w:tc>
        <w:tc>
          <w:tcPr>
            <w:tcW w:w="1275" w:type="dxa"/>
            <w:tcBorders>
              <w:bottom w:val="double" w:sz="2"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講師</w:t>
            </w:r>
          </w:p>
        </w:tc>
        <w:tc>
          <w:tcPr>
            <w:tcW w:w="1560" w:type="dxa"/>
            <w:tcBorders>
              <w:bottom w:val="double" w:sz="2"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地點</w:t>
            </w:r>
          </w:p>
        </w:tc>
      </w:tr>
      <w:tr w:rsidR="00607B51" w:rsidRPr="00607B51" w:rsidTr="00D61069">
        <w:trPr>
          <w:trHeight w:val="1332"/>
        </w:trPr>
        <w:tc>
          <w:tcPr>
            <w:tcW w:w="1144"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Cs w:val="24"/>
              </w:rPr>
            </w:pPr>
            <w:r w:rsidRPr="00607B51">
              <w:rPr>
                <w:rFonts w:ascii="標楷體" w:eastAsia="標楷體" w:hAnsi="標楷體" w:cs="Times New Roman"/>
                <w:szCs w:val="24"/>
              </w:rPr>
              <w:t>3/</w:t>
            </w:r>
            <w:r w:rsidRPr="00607B51">
              <w:rPr>
                <w:rFonts w:ascii="標楷體" w:eastAsia="標楷體" w:hAnsi="標楷體" w:cs="Times New Roman" w:hint="eastAsia"/>
                <w:szCs w:val="24"/>
              </w:rPr>
              <w:t>20</w:t>
            </w:r>
          </w:p>
        </w:tc>
        <w:tc>
          <w:tcPr>
            <w:tcW w:w="1275"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18"/>
                <w:szCs w:val="18"/>
              </w:rPr>
            </w:pPr>
            <w:r w:rsidRPr="00607B51">
              <w:rPr>
                <w:rFonts w:ascii="標楷體" w:eastAsia="標楷體" w:hAnsi="標楷體" w:cs="Times New Roman"/>
                <w:sz w:val="18"/>
                <w:szCs w:val="18"/>
              </w:rPr>
              <w:t>13:15~15:00</w:t>
            </w:r>
          </w:p>
        </w:tc>
        <w:tc>
          <w:tcPr>
            <w:tcW w:w="2694" w:type="dxa"/>
            <w:tcBorders>
              <w:top w:val="single" w:sz="4" w:space="0" w:color="auto"/>
              <w:bottom w:val="single" w:sz="4" w:space="0" w:color="auto"/>
            </w:tcBorders>
            <w:vAlign w:val="center"/>
          </w:tcPr>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hint="eastAsia"/>
                <w:kern w:val="0"/>
                <w:sz w:val="20"/>
                <w:szCs w:val="20"/>
              </w:rPr>
              <w:t>1.教材與教法</w:t>
            </w:r>
          </w:p>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kern w:val="0"/>
                <w:sz w:val="20"/>
                <w:szCs w:val="20"/>
              </w:rPr>
              <w:t>2</w:t>
            </w:r>
            <w:r w:rsidRPr="00607B51">
              <w:rPr>
                <w:rFonts w:ascii="標楷體" w:eastAsia="標楷體" w:hAnsi="標楷體" w:cs="Times New Roman" w:hint="eastAsia"/>
                <w:kern w:val="0"/>
                <w:sz w:val="20"/>
                <w:szCs w:val="20"/>
              </w:rPr>
              <w:t>.如何做</w:t>
            </w:r>
            <w:proofErr w:type="gramStart"/>
            <w:r w:rsidRPr="00607B51">
              <w:rPr>
                <w:rFonts w:ascii="標楷體" w:eastAsia="標楷體" w:hAnsi="標楷體" w:cs="Times New Roman" w:hint="eastAsia"/>
                <w:kern w:val="0"/>
                <w:sz w:val="20"/>
                <w:szCs w:val="20"/>
              </w:rPr>
              <w:t>備課/觀課</w:t>
            </w:r>
            <w:proofErr w:type="gramEnd"/>
            <w:r w:rsidRPr="00607B51">
              <w:rPr>
                <w:rFonts w:ascii="標楷體" w:eastAsia="標楷體" w:hAnsi="標楷體" w:cs="Times New Roman" w:hint="eastAsia"/>
                <w:kern w:val="0"/>
                <w:sz w:val="20"/>
                <w:szCs w:val="20"/>
              </w:rPr>
              <w:t>/議課</w:t>
            </w:r>
          </w:p>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kern w:val="0"/>
                <w:sz w:val="20"/>
                <w:szCs w:val="20"/>
              </w:rPr>
              <w:t>3</w:t>
            </w:r>
            <w:r w:rsidRPr="00607B51">
              <w:rPr>
                <w:rFonts w:ascii="標楷體" w:eastAsia="標楷體" w:hAnsi="標楷體" w:cs="Times New Roman" w:hint="eastAsia"/>
                <w:kern w:val="0"/>
                <w:sz w:val="20"/>
                <w:szCs w:val="20"/>
              </w:rPr>
              <w:t>.12年國</w:t>
            </w:r>
            <w:proofErr w:type="gramStart"/>
            <w:r w:rsidRPr="00607B51">
              <w:rPr>
                <w:rFonts w:ascii="標楷體" w:eastAsia="標楷體" w:hAnsi="標楷體" w:cs="Times New Roman" w:hint="eastAsia"/>
                <w:kern w:val="0"/>
                <w:sz w:val="20"/>
                <w:szCs w:val="20"/>
              </w:rPr>
              <w:t>教課綱</w:t>
            </w:r>
            <w:proofErr w:type="gramEnd"/>
            <w:r w:rsidRPr="00607B51">
              <w:rPr>
                <w:rFonts w:ascii="標楷體" w:eastAsia="標楷體" w:hAnsi="標楷體" w:cs="Times New Roman" w:hint="eastAsia"/>
                <w:kern w:val="0"/>
                <w:sz w:val="20"/>
                <w:szCs w:val="20"/>
              </w:rPr>
              <w:t>與素養導向教學介紹</w:t>
            </w:r>
          </w:p>
        </w:tc>
        <w:tc>
          <w:tcPr>
            <w:tcW w:w="1275"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2"/>
              </w:rPr>
            </w:pPr>
            <w:r w:rsidRPr="00607B51">
              <w:rPr>
                <w:rFonts w:ascii="標楷體" w:eastAsia="標楷體" w:hAnsi="標楷體" w:cs="Times New Roman" w:hint="eastAsia"/>
                <w:sz w:val="22"/>
              </w:rPr>
              <w:t>許文姿(福和國中退休老師)</w:t>
            </w:r>
          </w:p>
        </w:tc>
        <w:tc>
          <w:tcPr>
            <w:tcW w:w="1560"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proofErr w:type="gramStart"/>
            <w:r w:rsidRPr="00607B51">
              <w:rPr>
                <w:rFonts w:ascii="標楷體" w:eastAsia="標楷體" w:hAnsi="標楷體" w:cs="Times New Roman" w:hint="eastAsia"/>
                <w:sz w:val="26"/>
                <w:szCs w:val="26"/>
              </w:rPr>
              <w:t>峨</w:t>
            </w:r>
            <w:proofErr w:type="gramEnd"/>
            <w:r w:rsidRPr="00607B51">
              <w:rPr>
                <w:rFonts w:ascii="標楷體" w:eastAsia="標楷體" w:hAnsi="標楷體" w:cs="Times New Roman" w:hint="eastAsia"/>
                <w:sz w:val="26"/>
                <w:szCs w:val="26"/>
              </w:rPr>
              <w:t>眉國中</w:t>
            </w:r>
          </w:p>
        </w:tc>
      </w:tr>
      <w:tr w:rsidR="00607B51" w:rsidRPr="00607B51" w:rsidTr="00D61069">
        <w:trPr>
          <w:trHeight w:val="567"/>
        </w:trPr>
        <w:tc>
          <w:tcPr>
            <w:tcW w:w="1144"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Cs w:val="24"/>
              </w:rPr>
            </w:pPr>
            <w:r w:rsidRPr="00607B51">
              <w:rPr>
                <w:rFonts w:ascii="標楷體" w:eastAsia="標楷體" w:hAnsi="標楷體" w:cs="Times New Roman" w:hint="eastAsia"/>
                <w:szCs w:val="24"/>
              </w:rPr>
              <w:t>3/27</w:t>
            </w:r>
          </w:p>
        </w:tc>
        <w:tc>
          <w:tcPr>
            <w:tcW w:w="1275"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sz w:val="18"/>
                <w:szCs w:val="18"/>
              </w:rPr>
              <w:t>13:15~15:00</w:t>
            </w:r>
          </w:p>
        </w:tc>
        <w:tc>
          <w:tcPr>
            <w:tcW w:w="2694" w:type="dxa"/>
            <w:tcBorders>
              <w:top w:val="single" w:sz="4" w:space="0" w:color="auto"/>
              <w:bottom w:val="single" w:sz="4" w:space="0" w:color="auto"/>
            </w:tcBorders>
            <w:vAlign w:val="center"/>
          </w:tcPr>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hint="eastAsia"/>
                <w:kern w:val="0"/>
                <w:sz w:val="20"/>
                <w:szCs w:val="20"/>
              </w:rPr>
              <w:t>1.教材與教法</w:t>
            </w:r>
          </w:p>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kern w:val="0"/>
                <w:sz w:val="20"/>
                <w:szCs w:val="20"/>
              </w:rPr>
              <w:t>2</w:t>
            </w:r>
            <w:r w:rsidRPr="00607B51">
              <w:rPr>
                <w:rFonts w:ascii="標楷體" w:eastAsia="標楷體" w:hAnsi="標楷體" w:cs="Times New Roman" w:hint="eastAsia"/>
                <w:kern w:val="0"/>
                <w:sz w:val="20"/>
                <w:szCs w:val="20"/>
              </w:rPr>
              <w:t>.如何做</w:t>
            </w:r>
            <w:proofErr w:type="gramStart"/>
            <w:r w:rsidRPr="00607B51">
              <w:rPr>
                <w:rFonts w:ascii="標楷體" w:eastAsia="標楷體" w:hAnsi="標楷體" w:cs="Times New Roman" w:hint="eastAsia"/>
                <w:kern w:val="0"/>
                <w:sz w:val="20"/>
                <w:szCs w:val="20"/>
              </w:rPr>
              <w:t>備課/觀課</w:t>
            </w:r>
            <w:proofErr w:type="gramEnd"/>
            <w:r w:rsidRPr="00607B51">
              <w:rPr>
                <w:rFonts w:ascii="標楷體" w:eastAsia="標楷體" w:hAnsi="標楷體" w:cs="Times New Roman" w:hint="eastAsia"/>
                <w:kern w:val="0"/>
                <w:sz w:val="20"/>
                <w:szCs w:val="20"/>
              </w:rPr>
              <w:t>/議課</w:t>
            </w:r>
          </w:p>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kern w:val="0"/>
                <w:sz w:val="20"/>
                <w:szCs w:val="20"/>
              </w:rPr>
              <w:t>3</w:t>
            </w:r>
            <w:r w:rsidRPr="00607B51">
              <w:rPr>
                <w:rFonts w:ascii="標楷體" w:eastAsia="標楷體" w:hAnsi="標楷體" w:cs="Times New Roman" w:hint="eastAsia"/>
                <w:kern w:val="0"/>
                <w:sz w:val="20"/>
                <w:szCs w:val="20"/>
              </w:rPr>
              <w:t>.12年國</w:t>
            </w:r>
            <w:proofErr w:type="gramStart"/>
            <w:r w:rsidRPr="00607B51">
              <w:rPr>
                <w:rFonts w:ascii="標楷體" w:eastAsia="標楷體" w:hAnsi="標楷體" w:cs="Times New Roman" w:hint="eastAsia"/>
                <w:kern w:val="0"/>
                <w:sz w:val="20"/>
                <w:szCs w:val="20"/>
              </w:rPr>
              <w:t>教課綱</w:t>
            </w:r>
            <w:proofErr w:type="gramEnd"/>
            <w:r w:rsidRPr="00607B51">
              <w:rPr>
                <w:rFonts w:ascii="標楷體" w:eastAsia="標楷體" w:hAnsi="標楷體" w:cs="Times New Roman" w:hint="eastAsia"/>
                <w:kern w:val="0"/>
                <w:sz w:val="20"/>
                <w:szCs w:val="20"/>
              </w:rPr>
              <w:t>與素養導向教學</w:t>
            </w:r>
          </w:p>
        </w:tc>
        <w:tc>
          <w:tcPr>
            <w:tcW w:w="1275"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2"/>
              </w:rPr>
              <w:t>許文姿(福和國中退休老師)</w:t>
            </w:r>
          </w:p>
        </w:tc>
        <w:tc>
          <w:tcPr>
            <w:tcW w:w="1560"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寶山國中</w:t>
            </w:r>
          </w:p>
        </w:tc>
      </w:tr>
      <w:tr w:rsidR="00607B51" w:rsidRPr="00607B51" w:rsidTr="00D61069">
        <w:trPr>
          <w:trHeight w:val="567"/>
        </w:trPr>
        <w:tc>
          <w:tcPr>
            <w:tcW w:w="1144"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5/1</w:t>
            </w:r>
          </w:p>
        </w:tc>
        <w:tc>
          <w:tcPr>
            <w:tcW w:w="1275"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sz w:val="18"/>
                <w:szCs w:val="18"/>
              </w:rPr>
              <w:t>13:15~15:00</w:t>
            </w:r>
          </w:p>
        </w:tc>
        <w:tc>
          <w:tcPr>
            <w:tcW w:w="2694" w:type="dxa"/>
            <w:tcBorders>
              <w:top w:val="single" w:sz="4" w:space="0" w:color="auto"/>
              <w:bottom w:val="single" w:sz="4" w:space="0" w:color="auto"/>
            </w:tcBorders>
            <w:vAlign w:val="center"/>
          </w:tcPr>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hint="eastAsia"/>
                <w:kern w:val="0"/>
                <w:sz w:val="20"/>
                <w:szCs w:val="20"/>
              </w:rPr>
              <w:t>1.</w:t>
            </w:r>
            <w:proofErr w:type="gramStart"/>
            <w:r w:rsidRPr="00607B51">
              <w:rPr>
                <w:rFonts w:ascii="標楷體" w:eastAsia="標楷體" w:hAnsi="標楷體" w:cs="Times New Roman" w:hint="eastAsia"/>
                <w:kern w:val="0"/>
                <w:sz w:val="20"/>
                <w:szCs w:val="20"/>
              </w:rPr>
              <w:t>觀課</w:t>
            </w:r>
            <w:proofErr w:type="gramEnd"/>
            <w:r w:rsidRPr="00607B51">
              <w:rPr>
                <w:rFonts w:ascii="標楷體" w:eastAsia="標楷體" w:hAnsi="標楷體" w:cs="Times New Roman" w:hint="eastAsia"/>
                <w:kern w:val="0"/>
                <w:sz w:val="20"/>
                <w:szCs w:val="20"/>
              </w:rPr>
              <w:t>/議課</w:t>
            </w:r>
          </w:p>
          <w:p w:rsidR="00607B51" w:rsidRPr="00607B51" w:rsidRDefault="00607B51" w:rsidP="00607B51">
            <w:pPr>
              <w:spacing w:line="400" w:lineRule="exact"/>
              <w:contextualSpacing/>
              <w:rPr>
                <w:rFonts w:ascii="標楷體" w:eastAsia="標楷體" w:hAnsi="標楷體" w:cs="Times New Roman"/>
                <w:sz w:val="26"/>
                <w:szCs w:val="26"/>
              </w:rPr>
            </w:pPr>
            <w:r w:rsidRPr="00607B51">
              <w:rPr>
                <w:rFonts w:ascii="標楷體" w:eastAsia="標楷體" w:hAnsi="標楷體" w:cs="Times New Roman" w:hint="eastAsia"/>
                <w:sz w:val="26"/>
                <w:szCs w:val="26"/>
              </w:rPr>
              <w:t>2</w:t>
            </w:r>
            <w:r w:rsidRPr="00607B51">
              <w:rPr>
                <w:rFonts w:ascii="標楷體" w:eastAsia="標楷體" w:hAnsi="標楷體" w:cs="Times New Roman" w:hint="eastAsia"/>
                <w:kern w:val="0"/>
                <w:sz w:val="20"/>
                <w:szCs w:val="20"/>
              </w:rPr>
              <w:t>會考試題分析</w:t>
            </w:r>
          </w:p>
        </w:tc>
        <w:tc>
          <w:tcPr>
            <w:tcW w:w="1275"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2"/>
              </w:rPr>
              <w:t>許文姿(福和國中退休老師)</w:t>
            </w:r>
          </w:p>
        </w:tc>
        <w:tc>
          <w:tcPr>
            <w:tcW w:w="1560" w:type="dxa"/>
            <w:tcBorders>
              <w:top w:val="single" w:sz="4" w:space="0" w:color="auto"/>
              <w:bottom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proofErr w:type="gramStart"/>
            <w:r w:rsidRPr="00607B51">
              <w:rPr>
                <w:rFonts w:ascii="標楷體" w:eastAsia="標楷體" w:hAnsi="標楷體" w:cs="Times New Roman" w:hint="eastAsia"/>
                <w:sz w:val="26"/>
                <w:szCs w:val="26"/>
              </w:rPr>
              <w:t>峨</w:t>
            </w:r>
            <w:proofErr w:type="gramEnd"/>
            <w:r w:rsidRPr="00607B51">
              <w:rPr>
                <w:rFonts w:ascii="標楷體" w:eastAsia="標楷體" w:hAnsi="標楷體" w:cs="Times New Roman" w:hint="eastAsia"/>
                <w:sz w:val="26"/>
                <w:szCs w:val="26"/>
              </w:rPr>
              <w:t>眉國中</w:t>
            </w:r>
          </w:p>
        </w:tc>
      </w:tr>
      <w:tr w:rsidR="00607B51" w:rsidRPr="00607B51" w:rsidTr="00D61069">
        <w:trPr>
          <w:trHeight w:val="567"/>
        </w:trPr>
        <w:tc>
          <w:tcPr>
            <w:tcW w:w="1144" w:type="dxa"/>
            <w:tcBorders>
              <w:top w:val="single" w:sz="4" w:space="0" w:color="auto"/>
            </w:tcBorders>
            <w:vAlign w:val="center"/>
          </w:tcPr>
          <w:p w:rsidR="00607B51" w:rsidRPr="00607B51" w:rsidRDefault="000F4B69" w:rsidP="000F4B69">
            <w:pPr>
              <w:spacing w:line="400" w:lineRule="exact"/>
              <w:contextualSpacing/>
              <w:jc w:val="center"/>
              <w:rPr>
                <w:rFonts w:ascii="標楷體" w:eastAsia="標楷體" w:hAnsi="標楷體" w:cs="Times New Roman"/>
                <w:sz w:val="26"/>
                <w:szCs w:val="26"/>
              </w:rPr>
            </w:pPr>
            <w:r>
              <w:rPr>
                <w:rFonts w:ascii="標楷體" w:eastAsia="標楷體" w:hAnsi="標楷體" w:cs="Times New Roman" w:hint="eastAsia"/>
                <w:sz w:val="26"/>
                <w:szCs w:val="26"/>
              </w:rPr>
              <w:lastRenderedPageBreak/>
              <w:t>6</w:t>
            </w:r>
            <w:r w:rsidR="00607B51" w:rsidRPr="00607B51">
              <w:rPr>
                <w:rFonts w:ascii="標楷體" w:eastAsia="標楷體" w:hAnsi="標楷體" w:cs="Times New Roman" w:hint="eastAsia"/>
                <w:sz w:val="26"/>
                <w:szCs w:val="26"/>
              </w:rPr>
              <w:t>/</w:t>
            </w:r>
            <w:r>
              <w:rPr>
                <w:rFonts w:ascii="標楷體" w:eastAsia="標楷體" w:hAnsi="標楷體" w:cs="Times New Roman" w:hint="eastAsia"/>
                <w:sz w:val="26"/>
                <w:szCs w:val="26"/>
              </w:rPr>
              <w:t>5</w:t>
            </w:r>
            <w:bookmarkStart w:id="0" w:name="_GoBack"/>
            <w:bookmarkEnd w:id="0"/>
          </w:p>
        </w:tc>
        <w:tc>
          <w:tcPr>
            <w:tcW w:w="1275" w:type="dxa"/>
            <w:tcBorders>
              <w:top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sz w:val="18"/>
                <w:szCs w:val="18"/>
              </w:rPr>
              <w:t>13:15~15:00</w:t>
            </w:r>
          </w:p>
        </w:tc>
        <w:tc>
          <w:tcPr>
            <w:tcW w:w="2694" w:type="dxa"/>
            <w:tcBorders>
              <w:top w:val="single" w:sz="4" w:space="0" w:color="auto"/>
            </w:tcBorders>
            <w:vAlign w:val="center"/>
          </w:tcPr>
          <w:p w:rsidR="00607B51" w:rsidRPr="00607B51" w:rsidRDefault="00607B51" w:rsidP="00607B51">
            <w:pPr>
              <w:spacing w:after="100" w:afterAutospacing="1" w:line="400" w:lineRule="exact"/>
              <w:contextualSpacing/>
              <w:rPr>
                <w:rFonts w:ascii="標楷體" w:eastAsia="標楷體" w:hAnsi="標楷體" w:cs="Times New Roman"/>
                <w:kern w:val="0"/>
                <w:sz w:val="20"/>
                <w:szCs w:val="20"/>
              </w:rPr>
            </w:pPr>
            <w:r w:rsidRPr="00607B51">
              <w:rPr>
                <w:rFonts w:ascii="標楷體" w:eastAsia="標楷體" w:hAnsi="標楷體" w:cs="Times New Roman" w:hint="eastAsia"/>
                <w:kern w:val="0"/>
                <w:sz w:val="20"/>
                <w:szCs w:val="20"/>
              </w:rPr>
              <w:t>1.</w:t>
            </w:r>
            <w:proofErr w:type="gramStart"/>
            <w:r w:rsidRPr="00607B51">
              <w:rPr>
                <w:rFonts w:ascii="標楷體" w:eastAsia="標楷體" w:hAnsi="標楷體" w:cs="Times New Roman" w:hint="eastAsia"/>
                <w:kern w:val="0"/>
                <w:sz w:val="20"/>
                <w:szCs w:val="20"/>
              </w:rPr>
              <w:t>觀課</w:t>
            </w:r>
            <w:proofErr w:type="gramEnd"/>
            <w:r w:rsidRPr="00607B51">
              <w:rPr>
                <w:rFonts w:ascii="標楷體" w:eastAsia="標楷體" w:hAnsi="標楷體" w:cs="Times New Roman" w:hint="eastAsia"/>
                <w:kern w:val="0"/>
                <w:sz w:val="20"/>
                <w:szCs w:val="20"/>
              </w:rPr>
              <w:t>/議課</w:t>
            </w:r>
          </w:p>
          <w:p w:rsidR="00607B51" w:rsidRPr="00607B51" w:rsidRDefault="00607B51" w:rsidP="00607B51">
            <w:pPr>
              <w:spacing w:after="100" w:afterAutospacing="1" w:line="400" w:lineRule="exact"/>
              <w:contextualSpacing/>
              <w:rPr>
                <w:rFonts w:ascii="標楷體" w:eastAsia="標楷體" w:hAnsi="標楷體" w:cs="Times New Roman"/>
                <w:sz w:val="26"/>
                <w:szCs w:val="26"/>
              </w:rPr>
            </w:pPr>
            <w:r w:rsidRPr="00607B51">
              <w:rPr>
                <w:rFonts w:ascii="標楷體" w:eastAsia="標楷體" w:hAnsi="標楷體" w:cs="Times New Roman" w:hint="eastAsia"/>
                <w:sz w:val="26"/>
                <w:szCs w:val="26"/>
              </w:rPr>
              <w:t>2</w:t>
            </w:r>
            <w:r w:rsidRPr="00607B51">
              <w:rPr>
                <w:rFonts w:ascii="標楷體" w:eastAsia="標楷體" w:hAnsi="標楷體" w:cs="Times New Roman" w:hint="eastAsia"/>
                <w:kern w:val="0"/>
                <w:sz w:val="20"/>
                <w:szCs w:val="20"/>
              </w:rPr>
              <w:t>會考試題分析</w:t>
            </w:r>
          </w:p>
        </w:tc>
        <w:tc>
          <w:tcPr>
            <w:tcW w:w="1275" w:type="dxa"/>
            <w:tcBorders>
              <w:top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2"/>
              </w:rPr>
              <w:t>許文姿(福和國中退休老師)</w:t>
            </w:r>
          </w:p>
        </w:tc>
        <w:tc>
          <w:tcPr>
            <w:tcW w:w="1560" w:type="dxa"/>
            <w:tcBorders>
              <w:top w:val="single" w:sz="4" w:space="0" w:color="auto"/>
            </w:tcBorders>
            <w:vAlign w:val="center"/>
          </w:tcPr>
          <w:p w:rsidR="00607B51" w:rsidRPr="00607B51" w:rsidRDefault="00607B51" w:rsidP="00607B51">
            <w:pPr>
              <w:spacing w:line="400" w:lineRule="exact"/>
              <w:contextualSpacing/>
              <w:jc w:val="center"/>
              <w:rPr>
                <w:rFonts w:ascii="標楷體" w:eastAsia="標楷體" w:hAnsi="標楷體" w:cs="Times New Roman"/>
                <w:sz w:val="26"/>
                <w:szCs w:val="26"/>
              </w:rPr>
            </w:pPr>
            <w:r w:rsidRPr="00607B51">
              <w:rPr>
                <w:rFonts w:ascii="標楷體" w:eastAsia="標楷體" w:hAnsi="標楷體" w:cs="Times New Roman" w:hint="eastAsia"/>
                <w:sz w:val="26"/>
                <w:szCs w:val="26"/>
              </w:rPr>
              <w:t>寶山國中</w:t>
            </w:r>
          </w:p>
        </w:tc>
      </w:tr>
    </w:tbl>
    <w:p w:rsidR="00607B51" w:rsidRPr="00607B51" w:rsidRDefault="00607B51" w:rsidP="00607B51">
      <w:pPr>
        <w:spacing w:line="400" w:lineRule="exact"/>
        <w:ind w:left="425" w:hangingChars="177" w:hanging="425"/>
        <w:contextualSpacing/>
        <w:rPr>
          <w:rFonts w:ascii="Calibri" w:eastAsia="標楷體" w:hAnsi="Calibri" w:cs="Times New Roman"/>
          <w:b/>
          <w:bCs/>
          <w:sz w:val="28"/>
          <w:szCs w:val="28"/>
        </w:rPr>
      </w:pPr>
      <w:r w:rsidRPr="00607B51">
        <w:rPr>
          <w:rFonts w:ascii="Times New Roman" w:eastAsia="標楷體" w:hAnsi="Times New Roman" w:cs="Times New Roman" w:hint="eastAsia"/>
          <w:szCs w:val="24"/>
        </w:rPr>
        <w:t xml:space="preserve">    </w:t>
      </w:r>
      <w:r w:rsidRPr="00607B51">
        <w:rPr>
          <w:rFonts w:ascii="Times New Roman" w:eastAsia="標楷體" w:hAnsi="Times New Roman" w:cs="Times New Roman"/>
          <w:szCs w:val="24"/>
        </w:rPr>
        <w:t>活動結束二</w:t>
      </w:r>
      <w:proofErr w:type="gramStart"/>
      <w:r w:rsidRPr="00607B51">
        <w:rPr>
          <w:rFonts w:ascii="Times New Roman" w:eastAsia="標楷體" w:hAnsi="Times New Roman" w:cs="Times New Roman"/>
          <w:szCs w:val="24"/>
        </w:rPr>
        <w:t>週</w:t>
      </w:r>
      <w:proofErr w:type="gramEnd"/>
      <w:r w:rsidRPr="00607B51">
        <w:rPr>
          <w:rFonts w:ascii="Times New Roman" w:eastAsia="標楷體" w:hAnsi="Times New Roman" w:cs="Times New Roman"/>
          <w:szCs w:val="24"/>
        </w:rPr>
        <w:t>內，</w:t>
      </w:r>
      <w:r w:rsidRPr="00607B51">
        <w:rPr>
          <w:rFonts w:ascii="Times New Roman" w:eastAsia="標楷體" w:hAnsi="Times New Roman" w:cs="Times New Roman" w:hint="eastAsia"/>
          <w:szCs w:val="24"/>
        </w:rPr>
        <w:t>請輔導員協助將活動成果</w:t>
      </w:r>
      <w:r w:rsidRPr="00607B51">
        <w:rPr>
          <w:rFonts w:ascii="Times New Roman" w:eastAsia="標楷體" w:hAnsi="Times New Roman" w:cs="Times New Roman"/>
          <w:szCs w:val="24"/>
        </w:rPr>
        <w:t>（</w:t>
      </w:r>
      <w:r w:rsidRPr="00607B51">
        <w:rPr>
          <w:rFonts w:ascii="Times New Roman" w:eastAsia="標楷體" w:hAnsi="Times New Roman" w:cs="Times New Roman" w:hint="eastAsia"/>
          <w:szCs w:val="24"/>
        </w:rPr>
        <w:t>包含研習講義、活動照片</w:t>
      </w:r>
      <w:r w:rsidRPr="00607B51">
        <w:rPr>
          <w:rFonts w:ascii="Times New Roman" w:eastAsia="標楷體" w:hAnsi="Times New Roman" w:cs="Times New Roman" w:hint="eastAsia"/>
          <w:szCs w:val="24"/>
        </w:rPr>
        <w:t>6</w:t>
      </w:r>
      <w:r w:rsidRPr="00607B51">
        <w:rPr>
          <w:rFonts w:ascii="Times New Roman" w:eastAsia="標楷體" w:hAnsi="Times New Roman" w:cs="Times New Roman" w:hint="eastAsia"/>
          <w:szCs w:val="24"/>
        </w:rPr>
        <w:t>張、成效評估表</w:t>
      </w:r>
      <w:r w:rsidRPr="00607B51">
        <w:rPr>
          <w:rFonts w:ascii="Times New Roman" w:eastAsia="標楷體" w:hAnsi="Times New Roman" w:cs="Times New Roman"/>
          <w:szCs w:val="24"/>
        </w:rPr>
        <w:t>）</w:t>
      </w:r>
      <w:r w:rsidRPr="00607B51">
        <w:rPr>
          <w:rFonts w:ascii="Times New Roman" w:eastAsia="標楷體" w:hAnsi="Times New Roman" w:cs="Times New Roman" w:hint="eastAsia"/>
          <w:szCs w:val="24"/>
        </w:rPr>
        <w:t>上傳至「國教輔導團首頁」「樂學工作坊」成果專區</w:t>
      </w:r>
      <w:r w:rsidRPr="00607B51">
        <w:rPr>
          <w:rFonts w:ascii="Times New Roman" w:eastAsia="標楷體" w:hAnsi="Times New Roman" w:cs="Times New Roman"/>
          <w:szCs w:val="24"/>
        </w:rPr>
        <w:t>。</w:t>
      </w:r>
    </w:p>
    <w:p w:rsidR="00607B51" w:rsidRPr="00607B51" w:rsidRDefault="00607B51" w:rsidP="00607B51">
      <w:pPr>
        <w:spacing w:line="400" w:lineRule="exact"/>
        <w:ind w:left="1962" w:hangingChars="700" w:hanging="1962"/>
        <w:contextualSpacing/>
        <w:rPr>
          <w:rFonts w:ascii="標楷體" w:eastAsia="標楷體" w:hAnsi="標楷體" w:cs="Times New Roman"/>
          <w:sz w:val="28"/>
          <w:szCs w:val="28"/>
        </w:rPr>
      </w:pPr>
      <w:r w:rsidRPr="00607B51">
        <w:rPr>
          <w:rFonts w:ascii="Calibri" w:eastAsia="標楷體" w:hAnsi="Calibri" w:cs="Times New Roman" w:hint="eastAsia"/>
          <w:b/>
          <w:bCs/>
          <w:sz w:val="28"/>
          <w:szCs w:val="28"/>
        </w:rPr>
        <w:t>陸、報名方式：</w:t>
      </w:r>
      <w:r w:rsidRPr="00607B51">
        <w:rPr>
          <w:rFonts w:ascii="Calibri" w:eastAsia="標楷體" w:hAnsi="Calibri" w:cs="Times New Roman" w:hint="eastAsia"/>
          <w:sz w:val="26"/>
          <w:szCs w:val="26"/>
        </w:rPr>
        <w:t>請至全國教師在職進修網報名，課程代碼為</w:t>
      </w:r>
      <w:r w:rsidRPr="00607B51">
        <w:rPr>
          <w:rFonts w:ascii="Calibri" w:eastAsia="標楷體" w:hAnsi="Calibri" w:cs="Times New Roman" w:hint="eastAsia"/>
          <w:sz w:val="20"/>
          <w:szCs w:val="20"/>
        </w:rPr>
        <w:t>○○○○○</w:t>
      </w:r>
      <w:r w:rsidRPr="00607B51">
        <w:rPr>
          <w:rFonts w:ascii="Calibri" w:eastAsia="標楷體" w:hAnsi="Calibri" w:cs="Times New Roman" w:hint="eastAsia"/>
          <w:sz w:val="26"/>
          <w:szCs w:val="26"/>
        </w:rPr>
        <w:t>。</w:t>
      </w:r>
    </w:p>
    <w:p w:rsidR="00607B51" w:rsidRPr="00607B51" w:rsidRDefault="00607B51" w:rsidP="00607B51">
      <w:pPr>
        <w:spacing w:line="400" w:lineRule="exact"/>
        <w:ind w:left="1527" w:hangingChars="545" w:hanging="1527"/>
        <w:contextualSpacing/>
        <w:rPr>
          <w:rFonts w:ascii="Calibri" w:eastAsia="標楷體" w:hAnsi="Calibri" w:cs="Times New Roman"/>
          <w:b/>
          <w:bCs/>
          <w:sz w:val="28"/>
          <w:szCs w:val="28"/>
        </w:rPr>
      </w:pPr>
      <w:proofErr w:type="gramStart"/>
      <w:r w:rsidRPr="00607B51">
        <w:rPr>
          <w:rFonts w:ascii="Calibri" w:eastAsia="標楷體" w:hAnsi="Calibri" w:cs="Times New Roman" w:hint="eastAsia"/>
          <w:b/>
          <w:bCs/>
          <w:sz w:val="28"/>
          <w:szCs w:val="28"/>
        </w:rPr>
        <w:t>柒</w:t>
      </w:r>
      <w:proofErr w:type="gramEnd"/>
      <w:r w:rsidRPr="00607B51">
        <w:rPr>
          <w:rFonts w:ascii="Calibri" w:eastAsia="標楷體" w:hAnsi="Calibri" w:cs="Times New Roman" w:hint="eastAsia"/>
          <w:b/>
          <w:bCs/>
          <w:sz w:val="28"/>
          <w:szCs w:val="28"/>
        </w:rPr>
        <w:t>、</w:t>
      </w:r>
      <w:r w:rsidRPr="00607B51">
        <w:rPr>
          <w:rFonts w:ascii="Times New Roman" w:eastAsia="標楷體" w:hAnsi="Times New Roman" w:cs="Times New Roman" w:hint="eastAsia"/>
          <w:b/>
          <w:sz w:val="28"/>
          <w:szCs w:val="28"/>
        </w:rPr>
        <w:t>差假及研習時數</w:t>
      </w:r>
      <w:r w:rsidRPr="00607B51">
        <w:rPr>
          <w:rFonts w:ascii="Times New Roman" w:eastAsia="標楷體" w:hAnsi="Times New Roman" w:cs="Times New Roman" w:hint="eastAsia"/>
          <w:b/>
          <w:sz w:val="28"/>
          <w:szCs w:val="28"/>
        </w:rPr>
        <w:t>:</w:t>
      </w:r>
      <w:r w:rsidRPr="00607B51">
        <w:rPr>
          <w:rFonts w:ascii="Calibri" w:eastAsia="標楷體" w:hAnsi="Calibri" w:cs="Times New Roman" w:hint="eastAsia"/>
          <w:b/>
          <w:bCs/>
          <w:sz w:val="28"/>
          <w:szCs w:val="28"/>
        </w:rPr>
        <w:t xml:space="preserve"> </w:t>
      </w:r>
    </w:p>
    <w:p w:rsidR="00607B51" w:rsidRPr="00607B51" w:rsidRDefault="00607B51" w:rsidP="00607B51">
      <w:pPr>
        <w:spacing w:line="400" w:lineRule="exact"/>
        <w:ind w:left="1308" w:hangingChars="545" w:hanging="1308"/>
        <w:contextualSpacing/>
        <w:rPr>
          <w:rFonts w:ascii="Times New Roman" w:eastAsia="標楷體" w:hAnsi="Times New Roman" w:cs="Times New Roman"/>
          <w:szCs w:val="24"/>
        </w:rPr>
      </w:pPr>
      <w:r w:rsidRPr="00607B51">
        <w:rPr>
          <w:rFonts w:ascii="Times New Roman" w:eastAsia="標楷體" w:hAnsi="Times New Roman" w:cs="Times New Roman" w:hint="eastAsia"/>
          <w:szCs w:val="24"/>
        </w:rPr>
        <w:t xml:space="preserve">     (</w:t>
      </w:r>
      <w:proofErr w:type="gramStart"/>
      <w:r w:rsidRPr="00607B51">
        <w:rPr>
          <w:rFonts w:ascii="Times New Roman" w:eastAsia="標楷體" w:hAnsi="Times New Roman" w:cs="Times New Roman" w:hint="eastAsia"/>
          <w:szCs w:val="24"/>
        </w:rPr>
        <w:t>一</w:t>
      </w:r>
      <w:proofErr w:type="gramEnd"/>
      <w:r w:rsidRPr="00607B51">
        <w:rPr>
          <w:rFonts w:ascii="Times New Roman" w:eastAsia="標楷體" w:hAnsi="Times New Roman" w:cs="Times New Roman" w:hint="eastAsia"/>
          <w:szCs w:val="24"/>
        </w:rPr>
        <w:t>)</w:t>
      </w:r>
      <w:r w:rsidRPr="00607B51">
        <w:rPr>
          <w:rFonts w:ascii="Times New Roman" w:eastAsia="標楷體" w:hAnsi="Times New Roman" w:cs="Times New Roman" w:hint="eastAsia"/>
          <w:szCs w:val="24"/>
        </w:rPr>
        <w:t>正</w:t>
      </w:r>
      <w:r w:rsidRPr="00607B51">
        <w:rPr>
          <w:rFonts w:ascii="Times New Roman" w:eastAsia="標楷體" w:hAnsi="Times New Roman" w:cs="Times New Roman" w:hint="eastAsia"/>
          <w:szCs w:val="24"/>
        </w:rPr>
        <w:t>(</w:t>
      </w:r>
      <w:r w:rsidRPr="00607B51">
        <w:rPr>
          <w:rFonts w:ascii="Times New Roman" w:eastAsia="標楷體" w:hAnsi="Times New Roman" w:cs="Times New Roman" w:hint="eastAsia"/>
          <w:szCs w:val="24"/>
        </w:rPr>
        <w:t>副</w:t>
      </w:r>
      <w:r w:rsidRPr="00607B51">
        <w:rPr>
          <w:rFonts w:ascii="Times New Roman" w:eastAsia="標楷體" w:hAnsi="Times New Roman" w:cs="Times New Roman" w:hint="eastAsia"/>
          <w:szCs w:val="24"/>
        </w:rPr>
        <w:t>)</w:t>
      </w:r>
      <w:r w:rsidRPr="00607B51">
        <w:rPr>
          <w:rFonts w:ascii="Times New Roman" w:eastAsia="標楷體" w:hAnsi="Times New Roman" w:cs="Times New Roman" w:hint="eastAsia"/>
          <w:szCs w:val="24"/>
        </w:rPr>
        <w:t>召集人、輔導員當日</w:t>
      </w:r>
      <w:r w:rsidRPr="00607B51">
        <w:rPr>
          <w:rFonts w:ascii="Times New Roman" w:eastAsia="標楷體" w:hAnsi="Times New Roman" w:cs="Times New Roman"/>
          <w:szCs w:val="24"/>
        </w:rPr>
        <w:t>給予公</w:t>
      </w:r>
      <w:r w:rsidRPr="00607B51">
        <w:rPr>
          <w:rFonts w:ascii="Times New Roman" w:eastAsia="標楷體" w:hAnsi="Times New Roman" w:cs="Times New Roman" w:hint="eastAsia"/>
          <w:szCs w:val="24"/>
        </w:rPr>
        <w:t>(</w:t>
      </w:r>
      <w:r w:rsidRPr="00607B51">
        <w:rPr>
          <w:rFonts w:ascii="Times New Roman" w:eastAsia="標楷體" w:hAnsi="Times New Roman" w:cs="Times New Roman" w:hint="eastAsia"/>
          <w:szCs w:val="24"/>
        </w:rPr>
        <w:t>差</w:t>
      </w:r>
      <w:r w:rsidRPr="00607B51">
        <w:rPr>
          <w:rFonts w:ascii="Times New Roman" w:eastAsia="標楷體" w:hAnsi="Times New Roman" w:cs="Times New Roman" w:hint="eastAsia"/>
          <w:szCs w:val="24"/>
        </w:rPr>
        <w:t>)</w:t>
      </w:r>
      <w:r w:rsidRPr="00607B51">
        <w:rPr>
          <w:rFonts w:ascii="Times New Roman" w:eastAsia="標楷體" w:hAnsi="Times New Roman" w:cs="Times New Roman"/>
          <w:szCs w:val="24"/>
        </w:rPr>
        <w:t>假</w:t>
      </w:r>
      <w:r w:rsidRPr="00607B51">
        <w:rPr>
          <w:rFonts w:ascii="Times New Roman" w:eastAsia="標楷體" w:hAnsi="Times New Roman" w:cs="Times New Roman" w:hint="eastAsia"/>
          <w:szCs w:val="24"/>
        </w:rPr>
        <w:t>登記，差旅費由教育部</w:t>
      </w:r>
      <w:r w:rsidRPr="00607B51">
        <w:rPr>
          <w:rFonts w:ascii="標楷體" w:eastAsia="標楷體" w:hAnsi="標楷體" w:cs="Arial" w:hint="eastAsia"/>
          <w:kern w:val="0"/>
          <w:szCs w:val="24"/>
        </w:rPr>
        <w:t>國民及學前教育署</w:t>
      </w:r>
      <w:r w:rsidRPr="00607B51">
        <w:rPr>
          <w:rFonts w:ascii="Times New Roman" w:eastAsia="標楷體" w:hAnsi="Times New Roman" w:cs="Times New Roman" w:hint="eastAsia"/>
          <w:szCs w:val="24"/>
        </w:rPr>
        <w:t>補助專款項下支應</w:t>
      </w:r>
      <w:r w:rsidRPr="00607B51">
        <w:rPr>
          <w:rFonts w:ascii="Times New Roman" w:eastAsia="標楷體" w:hAnsi="Times New Roman" w:cs="Times New Roman"/>
          <w:szCs w:val="24"/>
        </w:rPr>
        <w:t>。</w:t>
      </w:r>
    </w:p>
    <w:p w:rsidR="00607B51" w:rsidRDefault="00607B51" w:rsidP="00607B51">
      <w:pPr>
        <w:spacing w:line="400" w:lineRule="exact"/>
        <w:contextualSpacing/>
        <w:rPr>
          <w:rFonts w:ascii="Times New Roman" w:eastAsia="標楷體" w:hAnsi="Times New Roman" w:cs="Times New Roman"/>
          <w:szCs w:val="24"/>
        </w:rPr>
      </w:pPr>
      <w:r w:rsidRPr="00607B51">
        <w:rPr>
          <w:rFonts w:ascii="Times New Roman" w:eastAsia="標楷體" w:hAnsi="Times New Roman" w:cs="Times New Roman" w:hint="eastAsia"/>
          <w:szCs w:val="24"/>
        </w:rPr>
        <w:t xml:space="preserve">     (</w:t>
      </w:r>
      <w:r w:rsidRPr="00607B51">
        <w:rPr>
          <w:rFonts w:ascii="Times New Roman" w:eastAsia="標楷體" w:hAnsi="Times New Roman" w:cs="Times New Roman" w:hint="eastAsia"/>
          <w:szCs w:val="24"/>
        </w:rPr>
        <w:t>二</w:t>
      </w:r>
      <w:r w:rsidRPr="00607B51">
        <w:rPr>
          <w:rFonts w:ascii="Times New Roman" w:eastAsia="標楷體" w:hAnsi="Times New Roman" w:cs="Times New Roman" w:hint="eastAsia"/>
          <w:szCs w:val="24"/>
        </w:rPr>
        <w:t>)</w:t>
      </w:r>
      <w:r w:rsidRPr="00607B51">
        <w:rPr>
          <w:color w:val="0000CC"/>
        </w:rPr>
        <w:t xml:space="preserve"> </w:t>
      </w:r>
      <w:r w:rsidRPr="00607B51">
        <w:rPr>
          <w:rFonts w:ascii="標楷體" w:eastAsia="標楷體" w:hAnsi="標楷體"/>
        </w:rPr>
        <w:t>校本實踐學校參與教師當日公假派代</w:t>
      </w:r>
      <w:r>
        <w:rPr>
          <w:color w:val="0000CC"/>
        </w:rPr>
        <w:t>，</w:t>
      </w:r>
      <w:r w:rsidRPr="00607B51">
        <w:rPr>
          <w:rFonts w:ascii="Times New Roman" w:eastAsia="標楷體" w:hAnsi="Times New Roman" w:cs="Times New Roman" w:hint="eastAsia"/>
          <w:szCs w:val="24"/>
        </w:rPr>
        <w:t>其他參加人員給予公假登</w:t>
      </w:r>
    </w:p>
    <w:p w:rsidR="00607B51" w:rsidRPr="00607B51" w:rsidRDefault="00607B51" w:rsidP="00607B51">
      <w:pPr>
        <w:spacing w:line="400" w:lineRule="exact"/>
        <w:contextualSpacing/>
        <w:rPr>
          <w:rFonts w:ascii="Calibri" w:eastAsia="標楷體" w:hAnsi="Calibri" w:cs="Times New Roman"/>
          <w:bCs/>
          <w:szCs w:val="24"/>
        </w:rPr>
      </w:pPr>
      <w:r>
        <w:rPr>
          <w:rFonts w:ascii="Times New Roman" w:eastAsia="標楷體" w:hAnsi="Times New Roman" w:cs="Times New Roman" w:hint="eastAsia"/>
          <w:szCs w:val="24"/>
        </w:rPr>
        <w:t xml:space="preserve">         </w:t>
      </w:r>
      <w:r w:rsidRPr="00607B51">
        <w:rPr>
          <w:rFonts w:ascii="Times New Roman" w:eastAsia="標楷體" w:hAnsi="Times New Roman" w:cs="Times New Roman" w:hint="eastAsia"/>
          <w:szCs w:val="24"/>
        </w:rPr>
        <w:t>記，唯課</w:t>
      </w:r>
      <w:proofErr w:type="gramStart"/>
      <w:r w:rsidRPr="00607B51">
        <w:rPr>
          <w:rFonts w:ascii="Times New Roman" w:eastAsia="標楷體" w:hAnsi="Times New Roman" w:cs="Times New Roman" w:hint="eastAsia"/>
          <w:szCs w:val="24"/>
        </w:rPr>
        <w:t>務</w:t>
      </w:r>
      <w:proofErr w:type="gramEnd"/>
      <w:r w:rsidRPr="00607B51">
        <w:rPr>
          <w:rFonts w:ascii="Times New Roman" w:eastAsia="標楷體" w:hAnsi="Times New Roman" w:cs="Times New Roman" w:hint="eastAsia"/>
          <w:szCs w:val="24"/>
        </w:rPr>
        <w:t>自理，</w:t>
      </w:r>
      <w:r w:rsidRPr="00607B51">
        <w:rPr>
          <w:rFonts w:ascii="Calibri" w:eastAsia="標楷體" w:hAnsi="Calibri" w:cs="Times New Roman" w:hint="eastAsia"/>
          <w:szCs w:val="24"/>
        </w:rPr>
        <w:t>並核實發予研習時數。</w:t>
      </w:r>
    </w:p>
    <w:p w:rsidR="00607B51" w:rsidRPr="00607B51" w:rsidRDefault="00607B51" w:rsidP="00607B51">
      <w:pPr>
        <w:spacing w:line="400" w:lineRule="exact"/>
        <w:ind w:left="1844" w:hangingChars="658" w:hanging="1844"/>
        <w:contextualSpacing/>
        <w:rPr>
          <w:rFonts w:ascii="Calibri" w:eastAsia="標楷體" w:hAnsi="Calibri" w:cs="Times New Roman"/>
          <w:b/>
          <w:bCs/>
          <w:sz w:val="28"/>
          <w:szCs w:val="28"/>
        </w:rPr>
      </w:pPr>
      <w:r w:rsidRPr="00607B51">
        <w:rPr>
          <w:rFonts w:ascii="Calibri" w:eastAsia="標楷體" w:hAnsi="Calibri" w:cs="Times New Roman" w:hint="eastAsia"/>
          <w:b/>
          <w:bCs/>
          <w:sz w:val="28"/>
          <w:szCs w:val="28"/>
        </w:rPr>
        <w:t xml:space="preserve">    </w:t>
      </w:r>
    </w:p>
    <w:p w:rsidR="00607B51" w:rsidRPr="00607B51" w:rsidRDefault="00607B51" w:rsidP="00607B51">
      <w:pPr>
        <w:spacing w:line="400" w:lineRule="exact"/>
        <w:ind w:left="1844" w:hangingChars="658" w:hanging="1844"/>
        <w:contextualSpacing/>
        <w:rPr>
          <w:rFonts w:ascii="Calibri" w:eastAsia="標楷體" w:hAnsi="Calibri" w:cs="Times New Roman"/>
          <w:b/>
          <w:bCs/>
          <w:sz w:val="28"/>
          <w:szCs w:val="28"/>
        </w:rPr>
      </w:pPr>
      <w:r w:rsidRPr="00607B51">
        <w:rPr>
          <w:rFonts w:ascii="Calibri" w:eastAsia="標楷體" w:hAnsi="Calibri" w:cs="Times New Roman" w:hint="eastAsia"/>
          <w:b/>
          <w:bCs/>
          <w:sz w:val="28"/>
          <w:szCs w:val="28"/>
        </w:rPr>
        <w:t>捌、預期效益：</w:t>
      </w:r>
    </w:p>
    <w:p w:rsidR="00607B51" w:rsidRPr="00607B51" w:rsidRDefault="00607B51" w:rsidP="00607B51">
      <w:pPr>
        <w:spacing w:line="400" w:lineRule="exact"/>
        <w:ind w:leftChars="237" w:left="989" w:hangingChars="175" w:hanging="420"/>
        <w:contextualSpacing/>
        <w:rPr>
          <w:rFonts w:ascii="Times New Roman" w:eastAsia="標楷體" w:hAnsi="Times New Roman" w:cs="Times New Roman"/>
          <w:szCs w:val="24"/>
        </w:rPr>
      </w:pPr>
      <w:r w:rsidRPr="00607B51">
        <w:rPr>
          <w:rFonts w:ascii="Times New Roman" w:eastAsia="標楷體" w:hAnsi="Times New Roman" w:cs="Times New Roman" w:hint="eastAsia"/>
          <w:szCs w:val="24"/>
        </w:rPr>
        <w:t>(</w:t>
      </w:r>
      <w:proofErr w:type="gramStart"/>
      <w:r w:rsidRPr="00607B51">
        <w:rPr>
          <w:rFonts w:ascii="Times New Roman" w:eastAsia="標楷體" w:hAnsi="Times New Roman" w:cs="Times New Roman" w:hint="eastAsia"/>
          <w:szCs w:val="24"/>
        </w:rPr>
        <w:t>一</w:t>
      </w:r>
      <w:proofErr w:type="gramEnd"/>
      <w:r w:rsidRPr="00607B51">
        <w:rPr>
          <w:rFonts w:ascii="Times New Roman" w:eastAsia="標楷體" w:hAnsi="Times New Roman" w:cs="Times New Roman" w:hint="eastAsia"/>
          <w:szCs w:val="24"/>
        </w:rPr>
        <w:t xml:space="preserve">) </w:t>
      </w:r>
      <w:r w:rsidRPr="00607B51">
        <w:rPr>
          <w:rFonts w:ascii="Times New Roman" w:eastAsia="標楷體" w:hAnsi="Times New Roman" w:cs="Times New Roman" w:hint="eastAsia"/>
          <w:szCs w:val="24"/>
        </w:rPr>
        <w:t>能透過專業對談、實作與工作坊方式，建立跨校專業學習社群。</w:t>
      </w:r>
    </w:p>
    <w:p w:rsidR="00607B51" w:rsidRPr="00607B51" w:rsidRDefault="00607B51" w:rsidP="00607B51">
      <w:pPr>
        <w:spacing w:line="400" w:lineRule="exact"/>
        <w:ind w:leftChars="237" w:left="989" w:hangingChars="175" w:hanging="420"/>
        <w:contextualSpacing/>
        <w:rPr>
          <w:rFonts w:ascii="Calibri" w:eastAsia="標楷體" w:hAnsi="Calibri" w:cs="Times New Roman"/>
          <w:b/>
          <w:bCs/>
          <w:sz w:val="28"/>
          <w:szCs w:val="28"/>
        </w:rPr>
      </w:pPr>
      <w:r w:rsidRPr="00607B51">
        <w:rPr>
          <w:rFonts w:ascii="Times New Roman" w:eastAsia="標楷體" w:hAnsi="Times New Roman" w:cs="Times New Roman" w:hint="eastAsia"/>
          <w:szCs w:val="24"/>
        </w:rPr>
        <w:t>(</w:t>
      </w:r>
      <w:r w:rsidRPr="00607B51">
        <w:rPr>
          <w:rFonts w:ascii="Times New Roman" w:eastAsia="標楷體" w:hAnsi="Times New Roman" w:cs="Times New Roman" w:hint="eastAsia"/>
          <w:szCs w:val="24"/>
        </w:rPr>
        <w:t>二</w:t>
      </w:r>
      <w:r w:rsidRPr="00607B51">
        <w:rPr>
          <w:rFonts w:ascii="Times New Roman" w:eastAsia="標楷體" w:hAnsi="Times New Roman" w:cs="Times New Roman" w:hint="eastAsia"/>
          <w:szCs w:val="24"/>
        </w:rPr>
        <w:t xml:space="preserve">) </w:t>
      </w:r>
      <w:r w:rsidRPr="00607B51">
        <w:rPr>
          <w:rFonts w:ascii="Times New Roman" w:eastAsia="標楷體" w:hAnsi="Times New Roman" w:cs="Times New Roman" w:hint="eastAsia"/>
          <w:szCs w:val="24"/>
        </w:rPr>
        <w:t>依據領域發展重點，產出領域教學輔導作品，延續教學輔導推動成效。</w:t>
      </w:r>
      <w:r w:rsidRPr="00607B51">
        <w:rPr>
          <w:rFonts w:ascii="Calibri" w:eastAsia="標楷體" w:hAnsi="Calibri" w:cs="Times New Roman"/>
          <w:b/>
          <w:bCs/>
          <w:sz w:val="28"/>
          <w:szCs w:val="28"/>
        </w:rPr>
        <w:t xml:space="preserve"> </w:t>
      </w:r>
    </w:p>
    <w:p w:rsidR="00607B51" w:rsidRPr="00607B51" w:rsidRDefault="00607B51" w:rsidP="00607B51">
      <w:pPr>
        <w:spacing w:line="400" w:lineRule="exact"/>
        <w:ind w:left="1844" w:hangingChars="658" w:hanging="1844"/>
        <w:contextualSpacing/>
        <w:rPr>
          <w:rFonts w:ascii="Calibri" w:eastAsia="標楷體" w:hAnsi="Calibri" w:cs="Times New Roman"/>
          <w:sz w:val="26"/>
          <w:szCs w:val="26"/>
        </w:rPr>
      </w:pPr>
      <w:r w:rsidRPr="00607B51">
        <w:rPr>
          <w:rFonts w:ascii="Calibri" w:eastAsia="標楷體" w:hAnsi="Calibri" w:cs="Times New Roman" w:hint="eastAsia"/>
          <w:b/>
          <w:bCs/>
          <w:sz w:val="28"/>
          <w:szCs w:val="28"/>
        </w:rPr>
        <w:t>玖、經費來源：</w:t>
      </w:r>
      <w:r w:rsidRPr="00607B51">
        <w:rPr>
          <w:rFonts w:ascii="Calibri" w:eastAsia="標楷體" w:hAnsi="Calibri" w:cs="Times New Roman" w:hint="eastAsia"/>
          <w:szCs w:val="24"/>
        </w:rPr>
        <w:t>由新竹縣教育研究發展暨網路中心相關經費支應。</w:t>
      </w:r>
    </w:p>
    <w:p w:rsidR="00607B51" w:rsidRPr="00607B51" w:rsidRDefault="00607B51" w:rsidP="00607B51">
      <w:pPr>
        <w:spacing w:line="400" w:lineRule="exact"/>
        <w:ind w:left="1844" w:hangingChars="658" w:hanging="1844"/>
        <w:contextualSpacing/>
        <w:rPr>
          <w:rFonts w:ascii="Calibri" w:eastAsia="標楷體" w:hAnsi="Calibri" w:cs="Times New Roman"/>
          <w:sz w:val="26"/>
          <w:szCs w:val="26"/>
        </w:rPr>
      </w:pPr>
      <w:r w:rsidRPr="00607B51">
        <w:rPr>
          <w:rFonts w:ascii="Calibri" w:eastAsia="標楷體" w:hAnsi="Calibri" w:cs="Times New Roman" w:hint="eastAsia"/>
          <w:b/>
          <w:bCs/>
          <w:sz w:val="28"/>
          <w:szCs w:val="28"/>
        </w:rPr>
        <w:t>拾、獎勵：</w:t>
      </w:r>
      <w:r w:rsidRPr="00607B51">
        <w:rPr>
          <w:rFonts w:ascii="Calibri" w:eastAsia="標楷體" w:hAnsi="Calibri" w:cs="Times New Roman" w:hint="eastAsia"/>
          <w:szCs w:val="24"/>
        </w:rPr>
        <w:t>承辦計畫績優工作人員依</w:t>
      </w:r>
      <w:proofErr w:type="gramStart"/>
      <w:r w:rsidRPr="00607B51">
        <w:rPr>
          <w:rFonts w:ascii="Calibri" w:eastAsia="標楷體" w:hAnsi="Calibri" w:cs="Times New Roman" w:hint="eastAsia"/>
          <w:szCs w:val="24"/>
        </w:rPr>
        <w:t>規</w:t>
      </w:r>
      <w:proofErr w:type="gramEnd"/>
      <w:r w:rsidRPr="00607B51">
        <w:rPr>
          <w:rFonts w:ascii="Calibri" w:eastAsia="標楷體" w:hAnsi="Calibri" w:cs="Times New Roman" w:hint="eastAsia"/>
          <w:szCs w:val="24"/>
        </w:rPr>
        <w:t>辦理敘獎。</w:t>
      </w:r>
    </w:p>
    <w:p w:rsidR="00607B51" w:rsidRPr="00607B51" w:rsidRDefault="00607B51" w:rsidP="00607B51">
      <w:pPr>
        <w:spacing w:line="400" w:lineRule="exact"/>
        <w:contextualSpacing/>
        <w:rPr>
          <w:rFonts w:ascii="Calibri" w:eastAsia="標楷體" w:hAnsi="Calibri" w:cs="Times New Roman"/>
          <w:szCs w:val="24"/>
        </w:rPr>
      </w:pPr>
      <w:r w:rsidRPr="00607B51">
        <w:rPr>
          <w:rFonts w:ascii="Calibri" w:eastAsia="標楷體" w:hAnsi="Calibri" w:cs="Times New Roman" w:hint="eastAsia"/>
          <w:b/>
          <w:bCs/>
          <w:sz w:val="28"/>
          <w:szCs w:val="28"/>
        </w:rPr>
        <w:t>拾壹、</w:t>
      </w:r>
      <w:r w:rsidRPr="00607B51">
        <w:rPr>
          <w:rFonts w:ascii="Calibri" w:eastAsia="標楷體" w:hAnsi="Calibri" w:cs="Times New Roman" w:hint="eastAsia"/>
          <w:szCs w:val="24"/>
        </w:rPr>
        <w:t>本計畫奉核後實施，修正時亦同。</w:t>
      </w:r>
    </w:p>
    <w:p w:rsidR="00607B51" w:rsidRPr="00607B51" w:rsidRDefault="00607B51">
      <w:pPr>
        <w:rPr>
          <w:color w:val="0000CC"/>
        </w:rPr>
      </w:pPr>
    </w:p>
    <w:p w:rsidR="00607B51" w:rsidRDefault="00607B51">
      <w:pPr>
        <w:rPr>
          <w:color w:val="0000CC"/>
        </w:rPr>
      </w:pPr>
    </w:p>
    <w:p w:rsidR="00607B51" w:rsidRDefault="00607B51"/>
    <w:sectPr w:rsidR="00607B5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B51"/>
    <w:rsid w:val="000F4B69"/>
    <w:rsid w:val="00175939"/>
    <w:rsid w:val="00607B51"/>
    <w:rsid w:val="00694F82"/>
    <w:rsid w:val="00CB62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79FC0-53F9-4951-8815-9055332EB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4</cp:revision>
  <dcterms:created xsi:type="dcterms:W3CDTF">2017-04-20T01:48:00Z</dcterms:created>
  <dcterms:modified xsi:type="dcterms:W3CDTF">2017-04-20T03:09:00Z</dcterms:modified>
</cp:coreProperties>
</file>