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BD9" w:rsidRDefault="00BF5DEA" w:rsidP="00BA59F1">
      <w:pPr>
        <w:pStyle w:val="a3"/>
        <w:ind w:leftChars="0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BA59F1">
        <w:rPr>
          <w:rFonts w:hint="eastAsia"/>
          <w:b/>
          <w:sz w:val="36"/>
          <w:szCs w:val="36"/>
        </w:rPr>
        <w:t>「微電影創作</w:t>
      </w:r>
      <w:r w:rsidR="00ED234C" w:rsidRPr="00BA59F1">
        <w:rPr>
          <w:rFonts w:hint="eastAsia"/>
          <w:b/>
          <w:sz w:val="36"/>
          <w:szCs w:val="36"/>
        </w:rPr>
        <w:t>&amp;</w:t>
      </w:r>
      <w:r w:rsidR="00ED234C" w:rsidRPr="00BA59F1">
        <w:rPr>
          <w:rFonts w:hint="eastAsia"/>
          <w:b/>
          <w:sz w:val="36"/>
          <w:szCs w:val="36"/>
        </w:rPr>
        <w:t>用照片說故事」</w:t>
      </w:r>
      <w:r w:rsidR="00ED234C" w:rsidRPr="00BA59F1">
        <w:rPr>
          <w:rFonts w:asciiTheme="majorEastAsia" w:eastAsiaTheme="majorEastAsia" w:hAnsiTheme="majorEastAsia" w:hint="eastAsia"/>
          <w:b/>
          <w:sz w:val="36"/>
          <w:szCs w:val="36"/>
        </w:rPr>
        <w:t>比賽說明會</w:t>
      </w:r>
    </w:p>
    <w:p w:rsidR="00ED234C" w:rsidRPr="00C04BD9" w:rsidRDefault="00ED234C" w:rsidP="00ED234C">
      <w:pPr>
        <w:pStyle w:val="a3"/>
        <w:ind w:leftChars="0"/>
        <w:jc w:val="both"/>
        <w:rPr>
          <w:rFonts w:asciiTheme="majorEastAsia" w:eastAsiaTheme="majorEastAsia" w:hAnsiTheme="majorEastAsia" w:hint="eastAsia"/>
        </w:rPr>
      </w:pPr>
    </w:p>
    <w:p w:rsidR="00C04BD9" w:rsidRPr="00C04BD9" w:rsidRDefault="00C04BD9" w:rsidP="00C04BD9">
      <w:pPr>
        <w:pStyle w:val="a3"/>
        <w:numPr>
          <w:ilvl w:val="1"/>
          <w:numId w:val="2"/>
        </w:numPr>
        <w:ind w:leftChars="0"/>
        <w:rPr>
          <w:rFonts w:asciiTheme="minorEastAsia" w:hAnsiTheme="minorEastAsia"/>
          <w:b/>
        </w:rPr>
      </w:pPr>
      <w:r w:rsidRPr="00C04BD9">
        <w:rPr>
          <w:rFonts w:asciiTheme="minorEastAsia" w:hAnsiTheme="minorEastAsia" w:hint="eastAsia"/>
        </w:rPr>
        <w:t>為使參賽及民眾更加了解「愛復活-新竹區復活節聯合慶典」活動精神及此次活動主題意義，進行比賽說明會。</w:t>
      </w:r>
    </w:p>
    <w:p w:rsidR="00C04BD9" w:rsidRPr="00C04BD9" w:rsidRDefault="00C04BD9" w:rsidP="00C04BD9">
      <w:pPr>
        <w:pStyle w:val="a3"/>
        <w:numPr>
          <w:ilvl w:val="1"/>
          <w:numId w:val="2"/>
        </w:numPr>
        <w:ind w:leftChars="0"/>
        <w:rPr>
          <w:rFonts w:asciiTheme="minorEastAsia" w:hAnsiTheme="minorEastAsia"/>
          <w:b/>
        </w:rPr>
      </w:pPr>
      <w:r w:rsidRPr="00C04BD9">
        <w:rPr>
          <w:rFonts w:asciiTheme="minorEastAsia" w:hAnsiTheme="minorEastAsia" w:hint="eastAsia"/>
        </w:rPr>
        <w:t>日期：104年3月1日(日)15：00</w:t>
      </w:r>
      <w:r w:rsidR="00974275">
        <w:rPr>
          <w:rFonts w:asciiTheme="minorEastAsia" w:hAnsiTheme="minorEastAsia" w:hint="eastAsia"/>
        </w:rPr>
        <w:t>-16：30</w:t>
      </w:r>
    </w:p>
    <w:p w:rsidR="00C04BD9" w:rsidRPr="00974275" w:rsidRDefault="00C04BD9" w:rsidP="00C04BD9">
      <w:pPr>
        <w:pStyle w:val="a3"/>
        <w:numPr>
          <w:ilvl w:val="1"/>
          <w:numId w:val="2"/>
        </w:numPr>
        <w:ind w:leftChars="0"/>
        <w:rPr>
          <w:rFonts w:ascii="標楷體" w:eastAsia="標楷體" w:hAnsi="標楷體"/>
          <w:b/>
          <w:szCs w:val="24"/>
        </w:rPr>
      </w:pPr>
      <w:r w:rsidRPr="00C04BD9">
        <w:rPr>
          <w:rFonts w:asciiTheme="minorEastAsia" w:hAnsiTheme="minorEastAsia" w:hint="eastAsia"/>
        </w:rPr>
        <w:t>地點：新竹</w:t>
      </w:r>
      <w:r w:rsidR="00974275">
        <w:rPr>
          <w:rFonts w:asciiTheme="minorEastAsia" w:hAnsiTheme="minorEastAsia" w:hint="eastAsia"/>
        </w:rPr>
        <w:t>靈糧堂</w:t>
      </w:r>
      <w:r w:rsidRPr="00974275">
        <w:rPr>
          <w:rFonts w:ascii="標楷體" w:eastAsia="標楷體" w:hAnsi="標楷體" w:hint="eastAsia"/>
          <w:szCs w:val="24"/>
        </w:rPr>
        <w:t>(</w:t>
      </w:r>
      <w:r w:rsidR="00974275" w:rsidRPr="00974275">
        <w:rPr>
          <w:rFonts w:ascii="標楷體" w:eastAsia="標楷體" w:hAnsi="標楷體" w:cs="Arial"/>
          <w:color w:val="222222"/>
          <w:szCs w:val="24"/>
          <w:shd w:val="clear" w:color="auto" w:fill="FFFFFF"/>
        </w:rPr>
        <w:t>新竹縣竹北市嘉勤南路86號</w:t>
      </w:r>
      <w:r w:rsidRPr="00974275">
        <w:rPr>
          <w:rFonts w:ascii="標楷體" w:eastAsia="標楷體" w:hAnsi="標楷體" w:hint="eastAsia"/>
          <w:szCs w:val="24"/>
        </w:rPr>
        <w:t>)</w:t>
      </w:r>
      <w:r w:rsidR="00BD0A23" w:rsidRPr="00974275">
        <w:rPr>
          <w:rFonts w:ascii="標楷體" w:eastAsia="標楷體" w:hAnsi="標楷體"/>
          <w:b/>
          <w:szCs w:val="24"/>
        </w:rPr>
        <w:t xml:space="preserve"> </w:t>
      </w:r>
    </w:p>
    <w:p w:rsidR="00C04BD9" w:rsidRPr="00C04BD9" w:rsidRDefault="00C04BD9" w:rsidP="00C04BD9">
      <w:pPr>
        <w:pStyle w:val="a3"/>
        <w:numPr>
          <w:ilvl w:val="1"/>
          <w:numId w:val="2"/>
        </w:numPr>
        <w:ind w:leftChars="0"/>
        <w:rPr>
          <w:rFonts w:asciiTheme="minorEastAsia" w:hAnsiTheme="minorEastAsia"/>
          <w:b/>
          <w:szCs w:val="24"/>
        </w:rPr>
      </w:pPr>
      <w:r>
        <w:rPr>
          <w:rFonts w:asciiTheme="minorEastAsia" w:hAnsiTheme="minorEastAsia" w:hint="eastAsia"/>
          <w:szCs w:val="24"/>
        </w:rPr>
        <w:t>人數：100人為限</w:t>
      </w:r>
    </w:p>
    <w:p w:rsidR="00C04BD9" w:rsidRPr="00C04BD9" w:rsidRDefault="00C04BD9" w:rsidP="00C04BD9">
      <w:pPr>
        <w:pStyle w:val="a3"/>
        <w:numPr>
          <w:ilvl w:val="1"/>
          <w:numId w:val="2"/>
        </w:numPr>
        <w:ind w:leftChars="0"/>
        <w:rPr>
          <w:rFonts w:asciiTheme="minorEastAsia" w:hAnsiTheme="minorEastAsia"/>
          <w:b/>
          <w:szCs w:val="24"/>
        </w:rPr>
      </w:pPr>
      <w:r>
        <w:rPr>
          <w:rFonts w:asciiTheme="minorEastAsia" w:hAnsiTheme="minorEastAsia" w:hint="eastAsia"/>
          <w:szCs w:val="24"/>
        </w:rPr>
        <w:t>比賽說明會內容：</w:t>
      </w:r>
    </w:p>
    <w:tbl>
      <w:tblPr>
        <w:tblStyle w:val="a8"/>
        <w:tblW w:w="0" w:type="auto"/>
        <w:jc w:val="center"/>
        <w:tblInd w:w="480" w:type="dxa"/>
        <w:tblLook w:val="04A0"/>
      </w:tblPr>
      <w:tblGrid>
        <w:gridCol w:w="1794"/>
        <w:gridCol w:w="5670"/>
      </w:tblGrid>
      <w:tr w:rsidR="00C04BD9" w:rsidRPr="002572B5" w:rsidTr="00ED234C">
        <w:trPr>
          <w:jc w:val="center"/>
        </w:trPr>
        <w:tc>
          <w:tcPr>
            <w:tcW w:w="1794" w:type="dxa"/>
          </w:tcPr>
          <w:p w:rsidR="00C04BD9" w:rsidRPr="002572B5" w:rsidRDefault="00C04BD9" w:rsidP="00C04BD9">
            <w:pPr>
              <w:jc w:val="center"/>
              <w:rPr>
                <w:rFonts w:asciiTheme="majorEastAsia" w:eastAsiaTheme="majorEastAsia" w:hAnsiTheme="majorEastAsia"/>
                <w:b/>
                <w:szCs w:val="24"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時   間</w:t>
            </w:r>
          </w:p>
        </w:tc>
        <w:tc>
          <w:tcPr>
            <w:tcW w:w="5670" w:type="dxa"/>
          </w:tcPr>
          <w:p w:rsidR="00C04BD9" w:rsidRPr="002572B5" w:rsidRDefault="00C04BD9" w:rsidP="00C04BD9">
            <w:pPr>
              <w:jc w:val="center"/>
              <w:rPr>
                <w:rFonts w:asciiTheme="majorEastAsia" w:eastAsiaTheme="majorEastAsia" w:hAnsiTheme="majorEastAsia"/>
                <w:b/>
                <w:szCs w:val="24"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流     程</w:t>
            </w:r>
          </w:p>
        </w:tc>
      </w:tr>
      <w:tr w:rsidR="00C04BD9" w:rsidRPr="002572B5" w:rsidTr="00ED234C">
        <w:trPr>
          <w:jc w:val="center"/>
        </w:trPr>
        <w:tc>
          <w:tcPr>
            <w:tcW w:w="1794" w:type="dxa"/>
          </w:tcPr>
          <w:p w:rsidR="00C04BD9" w:rsidRPr="002572B5" w:rsidRDefault="00D943AA" w:rsidP="00D943AA">
            <w:pPr>
              <w:rPr>
                <w:rFonts w:asciiTheme="majorEastAsia" w:eastAsiaTheme="majorEastAsia" w:hAnsiTheme="majorEastAsia"/>
                <w:b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Cs w:val="24"/>
              </w:rPr>
              <w:t>14</w:t>
            </w:r>
            <w:r w:rsidR="00C04BD9"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：</w:t>
            </w:r>
            <w:r>
              <w:rPr>
                <w:rFonts w:asciiTheme="majorEastAsia" w:eastAsiaTheme="majorEastAsia" w:hAnsiTheme="majorEastAsia" w:hint="eastAsia"/>
                <w:b/>
                <w:szCs w:val="24"/>
              </w:rPr>
              <w:t>3</w:t>
            </w:r>
            <w:r w:rsidR="00C04BD9"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0-15：</w:t>
            </w:r>
            <w:r>
              <w:rPr>
                <w:rFonts w:asciiTheme="majorEastAsia" w:eastAsiaTheme="majorEastAsia" w:hAnsiTheme="majorEastAsia" w:hint="eastAsia"/>
                <w:b/>
                <w:szCs w:val="24"/>
              </w:rPr>
              <w:t>00</w:t>
            </w:r>
          </w:p>
        </w:tc>
        <w:tc>
          <w:tcPr>
            <w:tcW w:w="5670" w:type="dxa"/>
          </w:tcPr>
          <w:p w:rsidR="00C04BD9" w:rsidRPr="002572B5" w:rsidRDefault="00C04BD9" w:rsidP="00ED234C">
            <w:pPr>
              <w:jc w:val="center"/>
              <w:rPr>
                <w:rFonts w:asciiTheme="majorEastAsia" w:eastAsiaTheme="majorEastAsia" w:hAnsiTheme="majorEastAsia"/>
                <w:b/>
                <w:szCs w:val="24"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報到</w:t>
            </w:r>
          </w:p>
        </w:tc>
      </w:tr>
      <w:tr w:rsidR="00C04BD9" w:rsidRPr="002572B5" w:rsidTr="00ED234C">
        <w:trPr>
          <w:jc w:val="center"/>
        </w:trPr>
        <w:tc>
          <w:tcPr>
            <w:tcW w:w="1794" w:type="dxa"/>
          </w:tcPr>
          <w:p w:rsidR="00C04BD9" w:rsidRPr="002572B5" w:rsidRDefault="00C04BD9" w:rsidP="00D943AA">
            <w:pPr>
              <w:rPr>
                <w:rFonts w:asciiTheme="majorEastAsia" w:eastAsiaTheme="majorEastAsia" w:hAnsiTheme="majorEastAsia"/>
                <w:b/>
                <w:szCs w:val="24"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15：</w:t>
            </w:r>
            <w:r w:rsidR="00D943AA">
              <w:rPr>
                <w:rFonts w:asciiTheme="majorEastAsia" w:eastAsiaTheme="majorEastAsia" w:hAnsiTheme="majorEastAsia" w:hint="eastAsia"/>
                <w:b/>
                <w:szCs w:val="24"/>
              </w:rPr>
              <w:t>00</w:t>
            </w: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-15：</w:t>
            </w:r>
            <w:r w:rsidR="00D943AA">
              <w:rPr>
                <w:rFonts w:asciiTheme="majorEastAsia" w:eastAsiaTheme="majorEastAsia" w:hAnsiTheme="majorEastAsia" w:hint="eastAsia"/>
                <w:b/>
                <w:szCs w:val="24"/>
              </w:rPr>
              <w:t>1</w:t>
            </w: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0</w:t>
            </w:r>
          </w:p>
        </w:tc>
        <w:tc>
          <w:tcPr>
            <w:tcW w:w="5670" w:type="dxa"/>
          </w:tcPr>
          <w:p w:rsidR="00C04BD9" w:rsidRPr="002572B5" w:rsidRDefault="00ED234C" w:rsidP="00ED234C">
            <w:pPr>
              <w:jc w:val="center"/>
              <w:rPr>
                <w:rFonts w:asciiTheme="majorEastAsia" w:eastAsiaTheme="majorEastAsia" w:hAnsiTheme="majorEastAsia"/>
                <w:b/>
                <w:szCs w:val="24"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開場致詞</w:t>
            </w:r>
          </w:p>
        </w:tc>
      </w:tr>
      <w:tr w:rsidR="00C04BD9" w:rsidRPr="002572B5" w:rsidTr="00333E6B">
        <w:trPr>
          <w:trHeight w:val="1030"/>
          <w:jc w:val="center"/>
        </w:trPr>
        <w:tc>
          <w:tcPr>
            <w:tcW w:w="1794" w:type="dxa"/>
          </w:tcPr>
          <w:p w:rsidR="00C04BD9" w:rsidRPr="002572B5" w:rsidRDefault="00ED234C" w:rsidP="00D943AA">
            <w:pPr>
              <w:jc w:val="center"/>
              <w:rPr>
                <w:rFonts w:asciiTheme="majorEastAsia" w:eastAsiaTheme="majorEastAsia" w:hAnsiTheme="majorEastAsia"/>
                <w:b/>
                <w:szCs w:val="24"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15：</w:t>
            </w:r>
            <w:r w:rsidR="00D943AA">
              <w:rPr>
                <w:rFonts w:asciiTheme="majorEastAsia" w:eastAsiaTheme="majorEastAsia" w:hAnsiTheme="majorEastAsia" w:hint="eastAsia"/>
                <w:b/>
                <w:szCs w:val="24"/>
              </w:rPr>
              <w:t>1</w:t>
            </w: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0-15：</w:t>
            </w:r>
            <w:r w:rsidR="00333E6B">
              <w:rPr>
                <w:rFonts w:asciiTheme="majorEastAsia" w:eastAsiaTheme="majorEastAsia" w:hAnsiTheme="majorEastAsia" w:hint="eastAsia"/>
                <w:b/>
                <w:szCs w:val="24"/>
              </w:rPr>
              <w:t>4</w:t>
            </w:r>
            <w:r w:rsidR="00D943AA">
              <w:rPr>
                <w:rFonts w:asciiTheme="majorEastAsia" w:eastAsiaTheme="majorEastAsia" w:hAnsiTheme="majorEastAsia" w:hint="eastAsia"/>
                <w:b/>
                <w:szCs w:val="24"/>
              </w:rPr>
              <w:t>0</w:t>
            </w:r>
          </w:p>
        </w:tc>
        <w:tc>
          <w:tcPr>
            <w:tcW w:w="5670" w:type="dxa"/>
          </w:tcPr>
          <w:p w:rsidR="00333E6B" w:rsidRDefault="00ED234C" w:rsidP="00ED234C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</w:rPr>
              <w:t>「愛復活-新竹區復活節聯合慶典」</w:t>
            </w:r>
          </w:p>
          <w:p w:rsidR="00ED234C" w:rsidRPr="002572B5" w:rsidRDefault="00ED234C" w:rsidP="00ED234C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</w:rPr>
              <w:t>活動精神</w:t>
            </w:r>
            <w:r w:rsidR="00333E6B">
              <w:rPr>
                <w:rFonts w:asciiTheme="majorEastAsia" w:eastAsiaTheme="majorEastAsia" w:hAnsiTheme="majorEastAsia" w:hint="eastAsia"/>
                <w:b/>
              </w:rPr>
              <w:t>及內容說明</w:t>
            </w:r>
          </w:p>
          <w:p w:rsidR="00C04BD9" w:rsidRDefault="00ED234C" w:rsidP="00D63FE4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</w:rPr>
              <w:t>主題：</w:t>
            </w:r>
            <w:r w:rsidR="005252E0" w:rsidRPr="002572B5">
              <w:rPr>
                <w:rFonts w:asciiTheme="majorEastAsia" w:eastAsiaTheme="majorEastAsia" w:hAnsiTheme="majorEastAsia" w:hint="eastAsia"/>
                <w:b/>
              </w:rPr>
              <w:t>愛復活</w:t>
            </w:r>
            <w:r w:rsidR="005252E0">
              <w:rPr>
                <w:rFonts w:asciiTheme="majorEastAsia" w:eastAsiaTheme="majorEastAsia" w:hAnsiTheme="majorEastAsia" w:hint="eastAsia"/>
                <w:b/>
              </w:rPr>
              <w:t>~</w:t>
            </w:r>
            <w:r w:rsidRPr="002572B5">
              <w:rPr>
                <w:rFonts w:asciiTheme="majorEastAsia" w:eastAsiaTheme="majorEastAsia" w:hAnsiTheme="majorEastAsia" w:hint="eastAsia"/>
                <w:b/>
              </w:rPr>
              <w:t>「</w:t>
            </w:r>
            <w:r w:rsidR="00D63FE4">
              <w:rPr>
                <w:rFonts w:asciiTheme="majorEastAsia" w:eastAsiaTheme="majorEastAsia" w:hAnsiTheme="majorEastAsia" w:hint="eastAsia"/>
                <w:b/>
              </w:rPr>
              <w:t>兩代之間</w:t>
            </w:r>
            <w:r w:rsidR="005252E0">
              <w:rPr>
                <w:rFonts w:asciiTheme="majorEastAsia" w:eastAsiaTheme="majorEastAsia" w:hAnsiTheme="majorEastAsia" w:hint="eastAsia"/>
                <w:b/>
              </w:rPr>
              <w:t>、睡獅乍醒</w:t>
            </w:r>
            <w:r w:rsidRPr="002572B5">
              <w:rPr>
                <w:rFonts w:asciiTheme="majorEastAsia" w:eastAsiaTheme="majorEastAsia" w:hAnsiTheme="majorEastAsia" w:hint="eastAsia"/>
                <w:b/>
              </w:rPr>
              <w:t>」</w:t>
            </w:r>
          </w:p>
          <w:p w:rsidR="005252E0" w:rsidRPr="002572B5" w:rsidRDefault="00333E6B" w:rsidP="00333E6B">
            <w:pPr>
              <w:jc w:val="center"/>
              <w:rPr>
                <w:rFonts w:asciiTheme="majorEastAsia" w:eastAsiaTheme="majorEastAsia" w:hAnsiTheme="majorEastAsia"/>
                <w:b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劉興欽大嬸婆愛心攤、</w:t>
            </w:r>
            <w:r>
              <w:rPr>
                <w:rFonts w:asciiTheme="majorEastAsia" w:eastAsiaTheme="majorEastAsia" w:hAnsiTheme="majorEastAsia" w:hint="eastAsia"/>
                <w:b/>
                <w:szCs w:val="24"/>
              </w:rPr>
              <w:t>領養家庭</w:t>
            </w:r>
          </w:p>
        </w:tc>
      </w:tr>
      <w:tr w:rsidR="00ED234C" w:rsidRPr="002572B5" w:rsidTr="00ED234C">
        <w:trPr>
          <w:jc w:val="center"/>
        </w:trPr>
        <w:tc>
          <w:tcPr>
            <w:tcW w:w="1794" w:type="dxa"/>
          </w:tcPr>
          <w:p w:rsidR="00ED234C" w:rsidRPr="002572B5" w:rsidRDefault="00ED234C" w:rsidP="00D943AA">
            <w:pPr>
              <w:jc w:val="center"/>
              <w:rPr>
                <w:rFonts w:asciiTheme="majorEastAsia" w:eastAsiaTheme="majorEastAsia" w:hAnsiTheme="majorEastAsia"/>
                <w:b/>
                <w:szCs w:val="24"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15：</w:t>
            </w:r>
            <w:r w:rsidR="00333E6B">
              <w:rPr>
                <w:rFonts w:asciiTheme="majorEastAsia" w:eastAsiaTheme="majorEastAsia" w:hAnsiTheme="majorEastAsia" w:hint="eastAsia"/>
                <w:b/>
                <w:szCs w:val="24"/>
              </w:rPr>
              <w:t>40</w:t>
            </w: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-16：</w:t>
            </w:r>
            <w:r w:rsidR="00D943AA">
              <w:rPr>
                <w:rFonts w:asciiTheme="majorEastAsia" w:eastAsiaTheme="majorEastAsia" w:hAnsiTheme="majorEastAsia" w:hint="eastAsia"/>
                <w:b/>
                <w:szCs w:val="24"/>
              </w:rPr>
              <w:t>1</w:t>
            </w: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0</w:t>
            </w:r>
          </w:p>
        </w:tc>
        <w:tc>
          <w:tcPr>
            <w:tcW w:w="5670" w:type="dxa"/>
          </w:tcPr>
          <w:p w:rsidR="00ED234C" w:rsidRPr="002572B5" w:rsidRDefault="00BF5DEA" w:rsidP="00ED234C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「微電影創作</w:t>
            </w:r>
            <w:r w:rsidR="00ED234C" w:rsidRPr="002572B5">
              <w:rPr>
                <w:rFonts w:asciiTheme="majorEastAsia" w:eastAsiaTheme="majorEastAsia" w:hAnsiTheme="majorEastAsia" w:hint="eastAsia"/>
                <w:b/>
              </w:rPr>
              <w:t>&amp;用照片說故事」比賽辦法說明會</w:t>
            </w:r>
          </w:p>
          <w:p w:rsidR="00ED234C" w:rsidRPr="002572B5" w:rsidRDefault="00ED234C" w:rsidP="00ED234C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</w:rPr>
              <w:t>評審介紹</w:t>
            </w:r>
          </w:p>
        </w:tc>
      </w:tr>
      <w:tr w:rsidR="00ED234C" w:rsidRPr="002572B5" w:rsidTr="00ED234C">
        <w:trPr>
          <w:jc w:val="center"/>
        </w:trPr>
        <w:tc>
          <w:tcPr>
            <w:tcW w:w="1794" w:type="dxa"/>
          </w:tcPr>
          <w:p w:rsidR="00ED234C" w:rsidRPr="002572B5" w:rsidRDefault="00ED234C" w:rsidP="00D943AA">
            <w:pPr>
              <w:jc w:val="center"/>
              <w:rPr>
                <w:rFonts w:asciiTheme="majorEastAsia" w:eastAsiaTheme="majorEastAsia" w:hAnsiTheme="majorEastAsia"/>
                <w:b/>
                <w:szCs w:val="24"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16：</w:t>
            </w:r>
            <w:r w:rsidR="00D943AA">
              <w:rPr>
                <w:rFonts w:asciiTheme="majorEastAsia" w:eastAsiaTheme="majorEastAsia" w:hAnsiTheme="majorEastAsia" w:hint="eastAsia"/>
                <w:b/>
                <w:szCs w:val="24"/>
              </w:rPr>
              <w:t>1</w:t>
            </w: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0-16：30</w:t>
            </w:r>
          </w:p>
        </w:tc>
        <w:tc>
          <w:tcPr>
            <w:tcW w:w="5670" w:type="dxa"/>
          </w:tcPr>
          <w:p w:rsidR="00ED234C" w:rsidRPr="002572B5" w:rsidRDefault="00ED234C" w:rsidP="00ED234C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</w:rPr>
              <w:t>Q&amp;A</w:t>
            </w:r>
          </w:p>
        </w:tc>
      </w:tr>
      <w:tr w:rsidR="00ED234C" w:rsidRPr="002572B5" w:rsidTr="00ED234C">
        <w:trPr>
          <w:jc w:val="center"/>
        </w:trPr>
        <w:tc>
          <w:tcPr>
            <w:tcW w:w="1794" w:type="dxa"/>
          </w:tcPr>
          <w:p w:rsidR="00ED234C" w:rsidRPr="002572B5" w:rsidRDefault="00ED234C" w:rsidP="00ED234C">
            <w:pPr>
              <w:jc w:val="center"/>
              <w:rPr>
                <w:rFonts w:asciiTheme="majorEastAsia" w:eastAsiaTheme="majorEastAsia" w:hAnsiTheme="majorEastAsia"/>
                <w:b/>
                <w:szCs w:val="24"/>
              </w:rPr>
            </w:pPr>
            <w:r w:rsidRPr="002572B5">
              <w:rPr>
                <w:rFonts w:asciiTheme="majorEastAsia" w:eastAsiaTheme="majorEastAsia" w:hAnsiTheme="majorEastAsia" w:hint="eastAsia"/>
                <w:b/>
                <w:szCs w:val="24"/>
              </w:rPr>
              <w:t>16：30</w:t>
            </w:r>
          </w:p>
        </w:tc>
        <w:tc>
          <w:tcPr>
            <w:tcW w:w="5670" w:type="dxa"/>
          </w:tcPr>
          <w:p w:rsidR="00ED234C" w:rsidRPr="002572B5" w:rsidRDefault="005252E0" w:rsidP="00ED234C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禮成</w:t>
            </w:r>
          </w:p>
        </w:tc>
      </w:tr>
    </w:tbl>
    <w:p w:rsidR="00C04BD9" w:rsidRDefault="00ED234C" w:rsidP="00C04BD9">
      <w:pPr>
        <w:pStyle w:val="a3"/>
        <w:numPr>
          <w:ilvl w:val="1"/>
          <w:numId w:val="2"/>
        </w:numPr>
        <w:ind w:leftChars="0"/>
        <w:jc w:val="both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報名方式：填寫下列報名表，以傳真或E-mail報名並來電確認。</w:t>
      </w:r>
    </w:p>
    <w:p w:rsidR="00221C36" w:rsidRDefault="00ED234C" w:rsidP="00221C36">
      <w:pPr>
        <w:pStyle w:val="a3"/>
        <w:ind w:leftChars="0" w:left="960"/>
        <w:jc w:val="both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聯絡電話：03-5344046</w:t>
      </w:r>
    </w:p>
    <w:p w:rsidR="00221C36" w:rsidRDefault="00ED234C" w:rsidP="00221C36">
      <w:pPr>
        <w:pStyle w:val="a3"/>
        <w:ind w:leftChars="0" w:left="960"/>
        <w:jc w:val="both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傳真電話：03-</w:t>
      </w:r>
      <w:r w:rsidR="00221C36">
        <w:rPr>
          <w:rFonts w:asciiTheme="majorEastAsia" w:eastAsiaTheme="majorEastAsia" w:hAnsiTheme="majorEastAsia" w:hint="eastAsia"/>
        </w:rPr>
        <w:t>5311625</w:t>
      </w:r>
    </w:p>
    <w:p w:rsidR="00333E6B" w:rsidRPr="00456467" w:rsidRDefault="00221C36" w:rsidP="00456467">
      <w:pPr>
        <w:pStyle w:val="a3"/>
        <w:pBdr>
          <w:bottom w:val="dotted" w:sz="24" w:space="1" w:color="auto"/>
        </w:pBdr>
        <w:ind w:leftChars="0" w:left="960"/>
        <w:jc w:val="both"/>
        <w:rPr>
          <w:rFonts w:ascii="Arial" w:hAnsi="Arial" w:cs="Arial"/>
          <w:color w:val="555555"/>
          <w:sz w:val="21"/>
          <w:szCs w:val="21"/>
          <w:shd w:val="clear" w:color="auto" w:fill="FFFFFF"/>
        </w:rPr>
      </w:pPr>
      <w:r>
        <w:rPr>
          <w:rFonts w:asciiTheme="majorEastAsia" w:eastAsiaTheme="majorEastAsia" w:hAnsiTheme="majorEastAsia" w:hint="eastAsia"/>
        </w:rPr>
        <w:t>E-mail：</w:t>
      </w:r>
      <w:hyperlink r:id="rId8" w:history="1">
        <w:r w:rsidRPr="00595DFA">
          <w:rPr>
            <w:rStyle w:val="a9"/>
            <w:rFonts w:ascii="Arial" w:hAnsi="Arial" w:cs="Arial"/>
            <w:sz w:val="21"/>
            <w:szCs w:val="21"/>
            <w:shd w:val="clear" w:color="auto" w:fill="FFFFFF"/>
          </w:rPr>
          <w:t>cearoc24@champ.org.tw</w:t>
        </w:r>
      </w:hyperlink>
    </w:p>
    <w:p w:rsidR="00212880" w:rsidRDefault="00BF5DEA" w:rsidP="00212880">
      <w:pPr>
        <w:jc w:val="center"/>
        <w:rPr>
          <w:rFonts w:asciiTheme="majorEastAsia" w:eastAsiaTheme="majorEastAsia" w:hAnsiTheme="majorEastAsia"/>
        </w:rPr>
      </w:pPr>
      <w:r>
        <w:rPr>
          <w:rFonts w:hint="eastAsia"/>
          <w:b/>
          <w:sz w:val="28"/>
          <w:szCs w:val="28"/>
        </w:rPr>
        <w:t>「微電影創作</w:t>
      </w:r>
      <w:r w:rsidR="00212880" w:rsidRPr="00212880">
        <w:rPr>
          <w:rFonts w:hint="eastAsia"/>
          <w:b/>
          <w:sz w:val="28"/>
          <w:szCs w:val="28"/>
        </w:rPr>
        <w:t>&amp;</w:t>
      </w:r>
      <w:r w:rsidR="00212880" w:rsidRPr="00212880">
        <w:rPr>
          <w:rFonts w:hint="eastAsia"/>
          <w:b/>
          <w:sz w:val="28"/>
          <w:szCs w:val="28"/>
        </w:rPr>
        <w:t>用照片說故事」</w:t>
      </w:r>
      <w:r w:rsidR="00212880" w:rsidRPr="00212880">
        <w:rPr>
          <w:rFonts w:asciiTheme="majorEastAsia" w:eastAsiaTheme="majorEastAsia" w:hAnsiTheme="majorEastAsia" w:hint="eastAsia"/>
          <w:sz w:val="28"/>
          <w:szCs w:val="28"/>
        </w:rPr>
        <w:t>比賽說明會</w:t>
      </w:r>
    </w:p>
    <w:p w:rsidR="00212880" w:rsidRPr="00C04BD9" w:rsidRDefault="00212880" w:rsidP="00212880">
      <w:pPr>
        <w:pStyle w:val="a3"/>
        <w:ind w:leftChars="0"/>
        <w:rPr>
          <w:rFonts w:asciiTheme="minorEastAsia" w:hAnsiTheme="minorEastAsia"/>
          <w:b/>
        </w:rPr>
      </w:pPr>
      <w:r w:rsidRPr="00C04BD9">
        <w:rPr>
          <w:rFonts w:asciiTheme="minorEastAsia" w:hAnsiTheme="minorEastAsia" w:hint="eastAsia"/>
        </w:rPr>
        <w:t>日期：104年3月1日(日)15：00</w:t>
      </w:r>
    </w:p>
    <w:p w:rsidR="00212880" w:rsidRPr="00212880" w:rsidRDefault="00212880" w:rsidP="00212880">
      <w:pPr>
        <w:pStyle w:val="a3"/>
        <w:ind w:leftChars="0"/>
        <w:rPr>
          <w:rFonts w:asciiTheme="minorEastAsia" w:hAnsiTheme="minorEastAsia"/>
          <w:b/>
          <w:szCs w:val="24"/>
        </w:rPr>
      </w:pPr>
      <w:r w:rsidRPr="00C04BD9">
        <w:rPr>
          <w:rFonts w:asciiTheme="minorEastAsia" w:hAnsiTheme="minorEastAsia" w:hint="eastAsia"/>
        </w:rPr>
        <w:t>地點：</w:t>
      </w:r>
      <w:r w:rsidR="00BD0A23" w:rsidRPr="00C04BD9">
        <w:rPr>
          <w:rFonts w:asciiTheme="minorEastAsia" w:hAnsiTheme="minorEastAsia" w:hint="eastAsia"/>
        </w:rPr>
        <w:t>新竹</w:t>
      </w:r>
      <w:r w:rsidR="00BD0A23">
        <w:rPr>
          <w:rFonts w:asciiTheme="minorEastAsia" w:hAnsiTheme="minorEastAsia" w:hint="eastAsia"/>
        </w:rPr>
        <w:t>靈糧堂</w:t>
      </w:r>
      <w:r w:rsidR="00BD0A23" w:rsidRPr="00974275">
        <w:rPr>
          <w:rFonts w:ascii="標楷體" w:eastAsia="標楷體" w:hAnsi="標楷體" w:hint="eastAsia"/>
          <w:szCs w:val="24"/>
        </w:rPr>
        <w:t>(</w:t>
      </w:r>
      <w:r w:rsidR="00BD0A23" w:rsidRPr="00974275">
        <w:rPr>
          <w:rFonts w:ascii="標楷體" w:eastAsia="標楷體" w:hAnsi="標楷體" w:cs="Arial"/>
          <w:color w:val="222222"/>
          <w:szCs w:val="24"/>
          <w:shd w:val="clear" w:color="auto" w:fill="FFFFFF"/>
        </w:rPr>
        <w:t>新竹縣竹北市嘉勤南路86號</w:t>
      </w:r>
      <w:r w:rsidR="00BD0A23" w:rsidRPr="00974275">
        <w:rPr>
          <w:rFonts w:ascii="標楷體" w:eastAsia="標楷體" w:hAnsi="標楷體" w:hint="eastAsia"/>
          <w:szCs w:val="24"/>
        </w:rPr>
        <w:t>)</w:t>
      </w:r>
    </w:p>
    <w:tbl>
      <w:tblPr>
        <w:tblStyle w:val="a8"/>
        <w:tblW w:w="8222" w:type="dxa"/>
        <w:tblInd w:w="250" w:type="dxa"/>
        <w:tblLook w:val="04A0"/>
      </w:tblPr>
      <w:tblGrid>
        <w:gridCol w:w="1559"/>
        <w:gridCol w:w="2268"/>
        <w:gridCol w:w="2434"/>
        <w:gridCol w:w="1961"/>
      </w:tblGrid>
      <w:tr w:rsidR="00221C36" w:rsidRPr="00221C36" w:rsidTr="00212880">
        <w:tc>
          <w:tcPr>
            <w:tcW w:w="822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1C36" w:rsidRPr="00212880" w:rsidRDefault="00221C36" w:rsidP="00221C36">
            <w:pPr>
              <w:pStyle w:val="a3"/>
              <w:ind w:leftChars="0" w:left="0"/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212880">
              <w:rPr>
                <w:rFonts w:asciiTheme="majorEastAsia" w:eastAsiaTheme="majorEastAsia" w:hAnsiTheme="majorEastAsia" w:hint="eastAsia"/>
                <w:sz w:val="32"/>
                <w:szCs w:val="32"/>
              </w:rPr>
              <w:t>報</w:t>
            </w:r>
            <w:r w:rsidR="00212880" w:rsidRPr="00212880">
              <w:rPr>
                <w:rFonts w:asciiTheme="majorEastAsia" w:eastAsiaTheme="majorEastAsia" w:hAnsiTheme="majorEastAsia" w:hint="eastAsia"/>
                <w:sz w:val="32"/>
                <w:szCs w:val="32"/>
              </w:rPr>
              <w:t xml:space="preserve">  </w:t>
            </w:r>
            <w:r w:rsidRPr="00212880">
              <w:rPr>
                <w:rFonts w:asciiTheme="majorEastAsia" w:eastAsiaTheme="majorEastAsia" w:hAnsiTheme="majorEastAsia" w:hint="eastAsia"/>
                <w:sz w:val="32"/>
                <w:szCs w:val="32"/>
              </w:rPr>
              <w:t>名</w:t>
            </w:r>
            <w:r w:rsidR="00212880" w:rsidRPr="00212880">
              <w:rPr>
                <w:rFonts w:asciiTheme="majorEastAsia" w:eastAsiaTheme="majorEastAsia" w:hAnsiTheme="majorEastAsia" w:hint="eastAsia"/>
                <w:sz w:val="32"/>
                <w:szCs w:val="32"/>
              </w:rPr>
              <w:t xml:space="preserve">  </w:t>
            </w:r>
            <w:r w:rsidRPr="00212880">
              <w:rPr>
                <w:rFonts w:asciiTheme="majorEastAsia" w:eastAsiaTheme="majorEastAsia" w:hAnsiTheme="majorEastAsia" w:hint="eastAsia"/>
                <w:sz w:val="32"/>
                <w:szCs w:val="32"/>
              </w:rPr>
              <w:t>表</w:t>
            </w:r>
          </w:p>
        </w:tc>
      </w:tr>
      <w:tr w:rsidR="00221C36" w:rsidRPr="00221C36" w:rsidTr="00212880"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1C36" w:rsidRPr="00221C36" w:rsidRDefault="00221C36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  <w:r w:rsidRPr="00221C36">
              <w:rPr>
                <w:rFonts w:asciiTheme="majorEastAsia" w:eastAsiaTheme="majorEastAsia" w:hAnsiTheme="majorEastAsia" w:hint="eastAsia"/>
                <w:sz w:val="26"/>
                <w:szCs w:val="26"/>
              </w:rPr>
              <w:t>姓名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1C36" w:rsidRPr="00221C36" w:rsidRDefault="00221C36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1C36" w:rsidRPr="00221C36" w:rsidRDefault="00221C36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  <w:r w:rsidRPr="00221C36">
              <w:rPr>
                <w:rFonts w:asciiTheme="majorEastAsia" w:eastAsiaTheme="majorEastAsia" w:hAnsiTheme="majorEastAsia" w:hint="eastAsia"/>
                <w:sz w:val="26"/>
                <w:szCs w:val="26"/>
              </w:rPr>
              <w:t>教會/學校/公司</w:t>
            </w:r>
          </w:p>
        </w:tc>
        <w:tc>
          <w:tcPr>
            <w:tcW w:w="19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1C36" w:rsidRPr="00221C36" w:rsidRDefault="00221C36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</w:p>
        </w:tc>
      </w:tr>
      <w:tr w:rsidR="00221C36" w:rsidRPr="00221C36" w:rsidTr="00212880"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1C36" w:rsidRPr="00221C36" w:rsidRDefault="00221C36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  <w:r w:rsidRPr="00221C36">
              <w:rPr>
                <w:rFonts w:asciiTheme="majorEastAsia" w:eastAsiaTheme="majorEastAsia" w:hAnsiTheme="majorEastAsia" w:hint="eastAsia"/>
                <w:sz w:val="26"/>
                <w:szCs w:val="26"/>
              </w:rPr>
              <w:t>性別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1C36" w:rsidRPr="00221C36" w:rsidRDefault="00221C36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1C36" w:rsidRPr="00221C36" w:rsidRDefault="00221C36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  <w:r w:rsidRPr="00221C36">
              <w:rPr>
                <w:rFonts w:asciiTheme="majorEastAsia" w:eastAsiaTheme="majorEastAsia" w:hAnsiTheme="majorEastAsia" w:hint="eastAsia"/>
                <w:sz w:val="26"/>
                <w:szCs w:val="26"/>
              </w:rPr>
              <w:t>聯絡(行動)電話</w:t>
            </w:r>
          </w:p>
        </w:tc>
        <w:tc>
          <w:tcPr>
            <w:tcW w:w="19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1C36" w:rsidRPr="00221C36" w:rsidRDefault="00221C36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</w:p>
        </w:tc>
      </w:tr>
      <w:tr w:rsidR="00212880" w:rsidRPr="00221C36" w:rsidTr="00212880"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2880" w:rsidRPr="00221C36" w:rsidRDefault="00212880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  <w:r w:rsidRPr="00221C36">
              <w:rPr>
                <w:rFonts w:asciiTheme="majorEastAsia" w:eastAsiaTheme="majorEastAsia" w:hAnsiTheme="majorEastAsia" w:hint="eastAsia"/>
                <w:sz w:val="26"/>
                <w:szCs w:val="26"/>
              </w:rPr>
              <w:t>聯絡地址</w:t>
            </w:r>
          </w:p>
        </w:tc>
        <w:tc>
          <w:tcPr>
            <w:tcW w:w="666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2880" w:rsidRPr="00221C36" w:rsidRDefault="00212880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</w:p>
        </w:tc>
      </w:tr>
      <w:tr w:rsidR="00212880" w:rsidRPr="00221C36" w:rsidTr="00212880"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2880" w:rsidRPr="00221C36" w:rsidRDefault="00212880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  <w:r w:rsidRPr="00221C36">
              <w:rPr>
                <w:rFonts w:asciiTheme="majorEastAsia" w:eastAsiaTheme="majorEastAsia" w:hAnsiTheme="majorEastAsia" w:hint="eastAsia"/>
                <w:sz w:val="26"/>
                <w:szCs w:val="26"/>
              </w:rPr>
              <w:t>電子信箱</w:t>
            </w:r>
          </w:p>
        </w:tc>
        <w:tc>
          <w:tcPr>
            <w:tcW w:w="666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2880" w:rsidRPr="00221C36" w:rsidRDefault="00212880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</w:p>
        </w:tc>
      </w:tr>
      <w:tr w:rsidR="00212880" w:rsidRPr="00221C36" w:rsidTr="00212880"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2880" w:rsidRPr="00221C36" w:rsidRDefault="00212880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  <w:r w:rsidRPr="00221C36">
              <w:rPr>
                <w:rFonts w:asciiTheme="majorEastAsia" w:eastAsiaTheme="majorEastAsia" w:hAnsiTheme="majorEastAsia" w:hint="eastAsia"/>
                <w:sz w:val="26"/>
                <w:szCs w:val="26"/>
              </w:rPr>
              <w:t>備註</w:t>
            </w:r>
          </w:p>
        </w:tc>
        <w:tc>
          <w:tcPr>
            <w:tcW w:w="666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12880" w:rsidRPr="00221C36" w:rsidRDefault="00212880" w:rsidP="00221C36">
            <w:pPr>
              <w:pStyle w:val="a3"/>
              <w:ind w:leftChars="0" w:left="0"/>
              <w:jc w:val="both"/>
              <w:rPr>
                <w:rFonts w:asciiTheme="majorEastAsia" w:eastAsiaTheme="majorEastAsia" w:hAnsiTheme="majorEastAsia"/>
                <w:sz w:val="26"/>
                <w:szCs w:val="26"/>
              </w:rPr>
            </w:pPr>
          </w:p>
        </w:tc>
      </w:tr>
    </w:tbl>
    <w:p w:rsidR="005D4986" w:rsidRDefault="00221C36" w:rsidP="00A57F4C">
      <w:pPr>
        <w:pBdr>
          <w:bottom w:val="dotted" w:sz="24" w:space="1" w:color="auto"/>
        </w:pBdr>
        <w:jc w:val="center"/>
        <w:rPr>
          <w:rFonts w:ascii="Arial" w:hAnsi="Arial" w:cs="Arial"/>
          <w:color w:val="555555"/>
          <w:sz w:val="20"/>
          <w:szCs w:val="20"/>
          <w:shd w:val="clear" w:color="auto" w:fill="FFFFFF"/>
        </w:rPr>
      </w:pPr>
      <w:r w:rsidRPr="00A57F4C">
        <w:rPr>
          <w:rFonts w:asciiTheme="majorEastAsia" w:eastAsiaTheme="majorEastAsia" w:hAnsiTheme="majorEastAsia" w:hint="eastAsia"/>
          <w:sz w:val="20"/>
          <w:szCs w:val="20"/>
        </w:rPr>
        <w:t xml:space="preserve">填妥後請傳真至03-5311625或 </w:t>
      </w:r>
      <w:hyperlink r:id="rId9" w:history="1">
        <w:r w:rsidRPr="00A57F4C">
          <w:rPr>
            <w:rStyle w:val="a9"/>
            <w:rFonts w:ascii="Arial" w:hAnsi="Arial" w:cs="Arial"/>
            <w:sz w:val="20"/>
            <w:szCs w:val="20"/>
            <w:shd w:val="clear" w:color="auto" w:fill="FFFFFF"/>
          </w:rPr>
          <w:t>cearoc24@champ.org.tw</w:t>
        </w:r>
      </w:hyperlink>
      <w:r w:rsidRPr="00A57F4C">
        <w:rPr>
          <w:rFonts w:ascii="Arial" w:hAnsi="Arial" w:cs="Arial" w:hint="eastAsia"/>
          <w:color w:val="555555"/>
          <w:sz w:val="20"/>
          <w:szCs w:val="20"/>
          <w:shd w:val="clear" w:color="auto" w:fill="FFFFFF"/>
        </w:rPr>
        <w:t>並來電</w:t>
      </w:r>
      <w:r w:rsidR="00A57F4C" w:rsidRPr="00A57F4C">
        <w:rPr>
          <w:rFonts w:ascii="Arial" w:hAnsi="Arial" w:cs="Arial" w:hint="eastAsia"/>
          <w:color w:val="555555"/>
          <w:sz w:val="20"/>
          <w:szCs w:val="20"/>
          <w:shd w:val="clear" w:color="auto" w:fill="FFFFFF"/>
        </w:rPr>
        <w:t>03-5344046</w:t>
      </w:r>
      <w:r w:rsidRPr="00A57F4C">
        <w:rPr>
          <w:rFonts w:ascii="Arial" w:hAnsi="Arial" w:cs="Arial" w:hint="eastAsia"/>
          <w:color w:val="555555"/>
          <w:sz w:val="20"/>
          <w:szCs w:val="20"/>
          <w:shd w:val="clear" w:color="auto" w:fill="FFFFFF"/>
        </w:rPr>
        <w:t>確認，謝謝</w:t>
      </w:r>
    </w:p>
    <w:p w:rsidR="00A57F4C" w:rsidRPr="00A57F4C" w:rsidRDefault="00A57F4C" w:rsidP="00A57F4C">
      <w:pPr>
        <w:pBdr>
          <w:bottom w:val="dotted" w:sz="24" w:space="1" w:color="auto"/>
        </w:pBdr>
        <w:jc w:val="center"/>
        <w:rPr>
          <w:rFonts w:ascii="Arial" w:hAnsi="Arial" w:cs="Arial"/>
          <w:color w:val="555555"/>
          <w:sz w:val="20"/>
          <w:szCs w:val="20"/>
          <w:shd w:val="clear" w:color="auto" w:fill="FFFFFF"/>
        </w:rPr>
      </w:pPr>
    </w:p>
    <w:sectPr w:rsidR="00A57F4C" w:rsidRPr="00A57F4C" w:rsidSect="008570CB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90C" w:rsidRDefault="0010690C" w:rsidP="00683B4F">
      <w:r>
        <w:separator/>
      </w:r>
    </w:p>
  </w:endnote>
  <w:endnote w:type="continuationSeparator" w:id="0">
    <w:p w:rsidR="0010690C" w:rsidRDefault="0010690C" w:rsidP="00683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90C" w:rsidRDefault="0010690C" w:rsidP="00683B4F">
      <w:r>
        <w:separator/>
      </w:r>
    </w:p>
  </w:footnote>
  <w:footnote w:type="continuationSeparator" w:id="0">
    <w:p w:rsidR="0010690C" w:rsidRDefault="0010690C" w:rsidP="00683B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45A1A"/>
    <w:multiLevelType w:val="hybridMultilevel"/>
    <w:tmpl w:val="9D44C64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3EC6031"/>
    <w:multiLevelType w:val="hybridMultilevel"/>
    <w:tmpl w:val="EA5ECD8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">
    <w:nsid w:val="2CF03FB5"/>
    <w:multiLevelType w:val="hybridMultilevel"/>
    <w:tmpl w:val="583A2E4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0F">
      <w:start w:val="1"/>
      <w:numFmt w:val="decimal"/>
      <w:lvlText w:val="%3."/>
      <w:lvlJc w:val="left"/>
      <w:pPr>
        <w:ind w:left="1920" w:hanging="480"/>
      </w:pPr>
    </w:lvl>
    <w:lvl w:ilvl="3" w:tplc="D2D0FAEE">
      <w:start w:val="1"/>
      <w:numFmt w:val="decimal"/>
      <w:lvlText w:val="(%4)"/>
      <w:lvlJc w:val="left"/>
      <w:pPr>
        <w:ind w:left="2280" w:hanging="360"/>
      </w:pPr>
      <w:rPr>
        <w:rFonts w:asciiTheme="minorHAnsi" w:eastAsiaTheme="minorEastAsia" w:hAnsiTheme="minorHAnsi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393C6E4F"/>
    <w:multiLevelType w:val="hybridMultilevel"/>
    <w:tmpl w:val="1DC0CE3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>
    <w:nsid w:val="3ABA3B59"/>
    <w:multiLevelType w:val="hybridMultilevel"/>
    <w:tmpl w:val="EB90A974"/>
    <w:lvl w:ilvl="0" w:tplc="04090011">
      <w:start w:val="1"/>
      <w:numFmt w:val="upperLetter"/>
      <w:lvlText w:val="%1."/>
      <w:lvlJc w:val="left"/>
      <w:pPr>
        <w:ind w:left="27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240" w:hanging="480"/>
      </w:pPr>
    </w:lvl>
    <w:lvl w:ilvl="2" w:tplc="0409001B" w:tentative="1">
      <w:start w:val="1"/>
      <w:numFmt w:val="lowerRoman"/>
      <w:lvlText w:val="%3."/>
      <w:lvlJc w:val="right"/>
      <w:pPr>
        <w:ind w:left="3720" w:hanging="480"/>
      </w:pPr>
    </w:lvl>
    <w:lvl w:ilvl="3" w:tplc="0409000F" w:tentative="1">
      <w:start w:val="1"/>
      <w:numFmt w:val="decimal"/>
      <w:lvlText w:val="%4."/>
      <w:lvlJc w:val="left"/>
      <w:pPr>
        <w:ind w:left="4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80" w:hanging="480"/>
      </w:pPr>
    </w:lvl>
    <w:lvl w:ilvl="5" w:tplc="0409001B" w:tentative="1">
      <w:start w:val="1"/>
      <w:numFmt w:val="lowerRoman"/>
      <w:lvlText w:val="%6."/>
      <w:lvlJc w:val="right"/>
      <w:pPr>
        <w:ind w:left="5160" w:hanging="480"/>
      </w:pPr>
    </w:lvl>
    <w:lvl w:ilvl="6" w:tplc="0409000F" w:tentative="1">
      <w:start w:val="1"/>
      <w:numFmt w:val="decimal"/>
      <w:lvlText w:val="%7."/>
      <w:lvlJc w:val="left"/>
      <w:pPr>
        <w:ind w:left="5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20" w:hanging="480"/>
      </w:pPr>
    </w:lvl>
    <w:lvl w:ilvl="8" w:tplc="0409001B" w:tentative="1">
      <w:start w:val="1"/>
      <w:numFmt w:val="lowerRoman"/>
      <w:lvlText w:val="%9."/>
      <w:lvlJc w:val="right"/>
      <w:pPr>
        <w:ind w:left="6600" w:hanging="480"/>
      </w:pPr>
    </w:lvl>
  </w:abstractNum>
  <w:abstractNum w:abstractNumId="5">
    <w:nsid w:val="40AE1A10"/>
    <w:multiLevelType w:val="hybridMultilevel"/>
    <w:tmpl w:val="BE7AF61E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11D30F4"/>
    <w:multiLevelType w:val="hybridMultilevel"/>
    <w:tmpl w:val="6FCA2E20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495F7ECE"/>
    <w:multiLevelType w:val="hybridMultilevel"/>
    <w:tmpl w:val="C03093CE"/>
    <w:lvl w:ilvl="0" w:tplc="0409000F">
      <w:start w:val="1"/>
      <w:numFmt w:val="decimal"/>
      <w:lvlText w:val="%1."/>
      <w:lvlJc w:val="left"/>
      <w:pPr>
        <w:ind w:left="24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">
    <w:nsid w:val="50FC1E9E"/>
    <w:multiLevelType w:val="hybridMultilevel"/>
    <w:tmpl w:val="557281B2"/>
    <w:lvl w:ilvl="0" w:tplc="24785326">
      <w:start w:val="1"/>
      <w:numFmt w:val="taiwaneseCountingThousand"/>
      <w:lvlText w:val="(%1)"/>
      <w:lvlJc w:val="left"/>
      <w:pPr>
        <w:ind w:left="1350" w:hanging="39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920" w:hanging="480"/>
      </w:pPr>
    </w:lvl>
    <w:lvl w:ilvl="2" w:tplc="07FEDE00">
      <w:start w:val="1"/>
      <w:numFmt w:val="decimal"/>
      <w:lvlText w:val="(%3)"/>
      <w:lvlJc w:val="left"/>
      <w:pPr>
        <w:ind w:left="22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16AC2166">
      <w:start w:val="1"/>
      <w:numFmt w:val="taiwaneseCountingThousand"/>
      <w:lvlText w:val="%5、"/>
      <w:lvlJc w:val="left"/>
      <w:pPr>
        <w:ind w:left="360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57773D0D"/>
    <w:multiLevelType w:val="hybridMultilevel"/>
    <w:tmpl w:val="12CA3B40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5B74334D"/>
    <w:multiLevelType w:val="hybridMultilevel"/>
    <w:tmpl w:val="FB7C7446"/>
    <w:lvl w:ilvl="0" w:tplc="04090017">
      <w:start w:val="1"/>
      <w:numFmt w:val="ideographLegalTradition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" w:hanging="480"/>
      </w:pPr>
    </w:lvl>
    <w:lvl w:ilvl="2" w:tplc="0409001B" w:tentative="1">
      <w:start w:val="1"/>
      <w:numFmt w:val="lowerRoman"/>
      <w:lvlText w:val="%3."/>
      <w:lvlJc w:val="right"/>
      <w:pPr>
        <w:ind w:left="615" w:hanging="480"/>
      </w:pPr>
    </w:lvl>
    <w:lvl w:ilvl="3" w:tplc="0409000F" w:tentative="1">
      <w:start w:val="1"/>
      <w:numFmt w:val="decimal"/>
      <w:lvlText w:val="%4."/>
      <w:lvlJc w:val="left"/>
      <w:pPr>
        <w:ind w:left="10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75" w:hanging="480"/>
      </w:pPr>
    </w:lvl>
    <w:lvl w:ilvl="5" w:tplc="0409001B" w:tentative="1">
      <w:start w:val="1"/>
      <w:numFmt w:val="lowerRoman"/>
      <w:lvlText w:val="%6."/>
      <w:lvlJc w:val="right"/>
      <w:pPr>
        <w:ind w:left="2055" w:hanging="480"/>
      </w:pPr>
    </w:lvl>
    <w:lvl w:ilvl="6" w:tplc="0409000F" w:tentative="1">
      <w:start w:val="1"/>
      <w:numFmt w:val="decimal"/>
      <w:lvlText w:val="%7."/>
      <w:lvlJc w:val="left"/>
      <w:pPr>
        <w:ind w:left="25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015" w:hanging="480"/>
      </w:pPr>
    </w:lvl>
    <w:lvl w:ilvl="8" w:tplc="0409001B" w:tentative="1">
      <w:start w:val="1"/>
      <w:numFmt w:val="lowerRoman"/>
      <w:lvlText w:val="%9."/>
      <w:lvlJc w:val="right"/>
      <w:pPr>
        <w:ind w:left="3495" w:hanging="480"/>
      </w:pPr>
    </w:lvl>
  </w:abstractNum>
  <w:abstractNum w:abstractNumId="11">
    <w:nsid w:val="6BB00609"/>
    <w:multiLevelType w:val="hybridMultilevel"/>
    <w:tmpl w:val="685293A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D355957"/>
    <w:multiLevelType w:val="hybridMultilevel"/>
    <w:tmpl w:val="4726EBF2"/>
    <w:lvl w:ilvl="0" w:tplc="5D060804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" w:hanging="480"/>
      </w:pPr>
    </w:lvl>
    <w:lvl w:ilvl="2" w:tplc="0409001B" w:tentative="1">
      <w:start w:val="1"/>
      <w:numFmt w:val="lowerRoman"/>
      <w:lvlText w:val="%3."/>
      <w:lvlJc w:val="right"/>
      <w:pPr>
        <w:ind w:left="615" w:hanging="480"/>
      </w:pPr>
    </w:lvl>
    <w:lvl w:ilvl="3" w:tplc="0409000F" w:tentative="1">
      <w:start w:val="1"/>
      <w:numFmt w:val="decimal"/>
      <w:lvlText w:val="%4."/>
      <w:lvlJc w:val="left"/>
      <w:pPr>
        <w:ind w:left="10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75" w:hanging="480"/>
      </w:pPr>
    </w:lvl>
    <w:lvl w:ilvl="5" w:tplc="0409001B" w:tentative="1">
      <w:start w:val="1"/>
      <w:numFmt w:val="lowerRoman"/>
      <w:lvlText w:val="%6."/>
      <w:lvlJc w:val="right"/>
      <w:pPr>
        <w:ind w:left="2055" w:hanging="480"/>
      </w:pPr>
    </w:lvl>
    <w:lvl w:ilvl="6" w:tplc="0409000F" w:tentative="1">
      <w:start w:val="1"/>
      <w:numFmt w:val="decimal"/>
      <w:lvlText w:val="%7."/>
      <w:lvlJc w:val="left"/>
      <w:pPr>
        <w:ind w:left="25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015" w:hanging="480"/>
      </w:pPr>
    </w:lvl>
    <w:lvl w:ilvl="8" w:tplc="0409001B" w:tentative="1">
      <w:start w:val="1"/>
      <w:numFmt w:val="lowerRoman"/>
      <w:lvlText w:val="%9."/>
      <w:lvlJc w:val="right"/>
      <w:pPr>
        <w:ind w:left="3495" w:hanging="480"/>
      </w:pPr>
    </w:lvl>
  </w:abstractNum>
  <w:abstractNum w:abstractNumId="13">
    <w:nsid w:val="6D563EC8"/>
    <w:multiLevelType w:val="hybridMultilevel"/>
    <w:tmpl w:val="42E2694A"/>
    <w:lvl w:ilvl="0" w:tplc="04090017">
      <w:start w:val="1"/>
      <w:numFmt w:val="ideographLegalTraditional"/>
      <w:lvlText w:val="%1、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-600" w:hanging="480"/>
      </w:pPr>
    </w:lvl>
    <w:lvl w:ilvl="2" w:tplc="0409001B">
      <w:start w:val="1"/>
      <w:numFmt w:val="lowerRoman"/>
      <w:lvlText w:val="%3."/>
      <w:lvlJc w:val="right"/>
      <w:pPr>
        <w:ind w:left="-120" w:hanging="480"/>
      </w:pPr>
    </w:lvl>
    <w:lvl w:ilvl="3" w:tplc="0409000F">
      <w:start w:val="1"/>
      <w:numFmt w:val="decimal"/>
      <w:lvlText w:val="%4."/>
      <w:lvlJc w:val="left"/>
      <w:pPr>
        <w:ind w:left="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40" w:hanging="480"/>
      </w:pPr>
    </w:lvl>
    <w:lvl w:ilvl="5" w:tplc="0409001B" w:tentative="1">
      <w:start w:val="1"/>
      <w:numFmt w:val="lowerRoman"/>
      <w:lvlText w:val="%6."/>
      <w:lvlJc w:val="right"/>
      <w:pPr>
        <w:ind w:left="1320" w:hanging="480"/>
      </w:pPr>
    </w:lvl>
    <w:lvl w:ilvl="6" w:tplc="0409000F" w:tentative="1">
      <w:start w:val="1"/>
      <w:numFmt w:val="decimal"/>
      <w:lvlText w:val="%7."/>
      <w:lvlJc w:val="left"/>
      <w:pPr>
        <w:ind w:left="1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280" w:hanging="480"/>
      </w:pPr>
    </w:lvl>
    <w:lvl w:ilvl="8" w:tplc="0409001B" w:tentative="1">
      <w:start w:val="1"/>
      <w:numFmt w:val="lowerRoman"/>
      <w:lvlText w:val="%9."/>
      <w:lvlJc w:val="right"/>
      <w:pPr>
        <w:ind w:left="2760" w:hanging="480"/>
      </w:pPr>
    </w:lvl>
  </w:abstractNum>
  <w:abstractNum w:abstractNumId="14">
    <w:nsid w:val="77071FD4"/>
    <w:multiLevelType w:val="hybridMultilevel"/>
    <w:tmpl w:val="7270C93E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85118B9"/>
    <w:multiLevelType w:val="hybridMultilevel"/>
    <w:tmpl w:val="E93060A0"/>
    <w:lvl w:ilvl="0" w:tplc="5D060804">
      <w:start w:val="1"/>
      <w:numFmt w:val="taiwaneseCountingThousand"/>
      <w:lvlText w:val="(%1)"/>
      <w:lvlJc w:val="left"/>
      <w:pPr>
        <w:ind w:left="1215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85" w:hanging="480"/>
      </w:pPr>
    </w:lvl>
    <w:lvl w:ilvl="2" w:tplc="0409001B" w:tentative="1">
      <w:start w:val="1"/>
      <w:numFmt w:val="lowerRoman"/>
      <w:lvlText w:val="%3."/>
      <w:lvlJc w:val="right"/>
      <w:pPr>
        <w:ind w:left="2265" w:hanging="480"/>
      </w:pPr>
    </w:lvl>
    <w:lvl w:ilvl="3" w:tplc="0409000F" w:tentative="1">
      <w:start w:val="1"/>
      <w:numFmt w:val="decimal"/>
      <w:lvlText w:val="%4."/>
      <w:lvlJc w:val="left"/>
      <w:pPr>
        <w:ind w:left="27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5" w:hanging="480"/>
      </w:pPr>
    </w:lvl>
    <w:lvl w:ilvl="5" w:tplc="0409001B" w:tentative="1">
      <w:start w:val="1"/>
      <w:numFmt w:val="lowerRoman"/>
      <w:lvlText w:val="%6."/>
      <w:lvlJc w:val="right"/>
      <w:pPr>
        <w:ind w:left="3705" w:hanging="480"/>
      </w:pPr>
    </w:lvl>
    <w:lvl w:ilvl="6" w:tplc="0409000F" w:tentative="1">
      <w:start w:val="1"/>
      <w:numFmt w:val="decimal"/>
      <w:lvlText w:val="%7."/>
      <w:lvlJc w:val="left"/>
      <w:pPr>
        <w:ind w:left="41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5" w:hanging="480"/>
      </w:pPr>
    </w:lvl>
    <w:lvl w:ilvl="8" w:tplc="0409001B" w:tentative="1">
      <w:start w:val="1"/>
      <w:numFmt w:val="lowerRoman"/>
      <w:lvlText w:val="%9."/>
      <w:lvlJc w:val="right"/>
      <w:pPr>
        <w:ind w:left="5145" w:hanging="480"/>
      </w:pPr>
    </w:lvl>
  </w:abstractNum>
  <w:abstractNum w:abstractNumId="16">
    <w:nsid w:val="79591F26"/>
    <w:multiLevelType w:val="hybridMultilevel"/>
    <w:tmpl w:val="4800AE1A"/>
    <w:lvl w:ilvl="0" w:tplc="0409000F">
      <w:start w:val="1"/>
      <w:numFmt w:val="decimal"/>
      <w:lvlText w:val="%1."/>
      <w:lvlJc w:val="left"/>
      <w:pPr>
        <w:ind w:left="1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85" w:hanging="480"/>
      </w:pPr>
    </w:lvl>
    <w:lvl w:ilvl="2" w:tplc="0409001B" w:tentative="1">
      <w:start w:val="1"/>
      <w:numFmt w:val="lowerRoman"/>
      <w:lvlText w:val="%3."/>
      <w:lvlJc w:val="right"/>
      <w:pPr>
        <w:ind w:left="2865" w:hanging="480"/>
      </w:pPr>
    </w:lvl>
    <w:lvl w:ilvl="3" w:tplc="0409000F" w:tentative="1">
      <w:start w:val="1"/>
      <w:numFmt w:val="decimal"/>
      <w:lvlText w:val="%4."/>
      <w:lvlJc w:val="left"/>
      <w:pPr>
        <w:ind w:left="3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5" w:hanging="480"/>
      </w:pPr>
    </w:lvl>
    <w:lvl w:ilvl="5" w:tplc="0409001B" w:tentative="1">
      <w:start w:val="1"/>
      <w:numFmt w:val="lowerRoman"/>
      <w:lvlText w:val="%6."/>
      <w:lvlJc w:val="right"/>
      <w:pPr>
        <w:ind w:left="4305" w:hanging="480"/>
      </w:pPr>
    </w:lvl>
    <w:lvl w:ilvl="6" w:tplc="0409000F" w:tentative="1">
      <w:start w:val="1"/>
      <w:numFmt w:val="decimal"/>
      <w:lvlText w:val="%7."/>
      <w:lvlJc w:val="left"/>
      <w:pPr>
        <w:ind w:left="4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5" w:hanging="480"/>
      </w:pPr>
    </w:lvl>
    <w:lvl w:ilvl="8" w:tplc="0409001B" w:tentative="1">
      <w:start w:val="1"/>
      <w:numFmt w:val="lowerRoman"/>
      <w:lvlText w:val="%9."/>
      <w:lvlJc w:val="right"/>
      <w:pPr>
        <w:ind w:left="5745" w:hanging="480"/>
      </w:pPr>
    </w:lvl>
  </w:abstractNum>
  <w:abstractNum w:abstractNumId="17">
    <w:nsid w:val="7A317501"/>
    <w:multiLevelType w:val="multilevel"/>
    <w:tmpl w:val="B4FCA256"/>
    <w:lvl w:ilvl="0">
      <w:start w:val="1"/>
      <w:numFmt w:val="taiwaneseCountingThousand"/>
      <w:lvlText w:val="%1、"/>
      <w:lvlJc w:val="left"/>
      <w:pPr>
        <w:ind w:left="72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32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28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76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72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20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rFonts w:hint="eastAsia"/>
      </w:r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14"/>
  </w:num>
  <w:num w:numId="8">
    <w:abstractNumId w:val="16"/>
  </w:num>
  <w:num w:numId="9">
    <w:abstractNumId w:val="8"/>
  </w:num>
  <w:num w:numId="10">
    <w:abstractNumId w:val="3"/>
  </w:num>
  <w:num w:numId="11">
    <w:abstractNumId w:val="9"/>
  </w:num>
  <w:num w:numId="12">
    <w:abstractNumId w:val="1"/>
  </w:num>
  <w:num w:numId="13">
    <w:abstractNumId w:val="13"/>
  </w:num>
  <w:num w:numId="14">
    <w:abstractNumId w:val="15"/>
  </w:num>
  <w:num w:numId="15">
    <w:abstractNumId w:val="12"/>
  </w:num>
  <w:num w:numId="16">
    <w:abstractNumId w:val="10"/>
  </w:num>
  <w:num w:numId="17">
    <w:abstractNumId w:val="11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5769"/>
    <w:rsid w:val="00051364"/>
    <w:rsid w:val="00051530"/>
    <w:rsid w:val="000B07C0"/>
    <w:rsid w:val="000D4F8C"/>
    <w:rsid w:val="000E1216"/>
    <w:rsid w:val="0010690C"/>
    <w:rsid w:val="00130F09"/>
    <w:rsid w:val="0014774C"/>
    <w:rsid w:val="001649A8"/>
    <w:rsid w:val="0018207A"/>
    <w:rsid w:val="001C09DC"/>
    <w:rsid w:val="00212880"/>
    <w:rsid w:val="00221C36"/>
    <w:rsid w:val="002572B5"/>
    <w:rsid w:val="0027050C"/>
    <w:rsid w:val="00287424"/>
    <w:rsid w:val="002909E1"/>
    <w:rsid w:val="002F7962"/>
    <w:rsid w:val="00333E6B"/>
    <w:rsid w:val="003C180E"/>
    <w:rsid w:val="003D3E39"/>
    <w:rsid w:val="00456467"/>
    <w:rsid w:val="00511B58"/>
    <w:rsid w:val="0051785E"/>
    <w:rsid w:val="00523C36"/>
    <w:rsid w:val="00524828"/>
    <w:rsid w:val="005252E0"/>
    <w:rsid w:val="00555468"/>
    <w:rsid w:val="00555D59"/>
    <w:rsid w:val="00590E47"/>
    <w:rsid w:val="00593719"/>
    <w:rsid w:val="005970EF"/>
    <w:rsid w:val="005C52EE"/>
    <w:rsid w:val="005D2EEF"/>
    <w:rsid w:val="005D4986"/>
    <w:rsid w:val="005D4C53"/>
    <w:rsid w:val="005E6DF6"/>
    <w:rsid w:val="005F6B47"/>
    <w:rsid w:val="00604D45"/>
    <w:rsid w:val="0062764B"/>
    <w:rsid w:val="00681005"/>
    <w:rsid w:val="00683B4F"/>
    <w:rsid w:val="006B5E5F"/>
    <w:rsid w:val="007041D3"/>
    <w:rsid w:val="0070633A"/>
    <w:rsid w:val="00757A80"/>
    <w:rsid w:val="00787D83"/>
    <w:rsid w:val="00810B24"/>
    <w:rsid w:val="008570CB"/>
    <w:rsid w:val="0093173B"/>
    <w:rsid w:val="00960799"/>
    <w:rsid w:val="00974275"/>
    <w:rsid w:val="009865AB"/>
    <w:rsid w:val="00986A74"/>
    <w:rsid w:val="009C3D30"/>
    <w:rsid w:val="009F3F01"/>
    <w:rsid w:val="009F44E8"/>
    <w:rsid w:val="00A57F4C"/>
    <w:rsid w:val="00A6369F"/>
    <w:rsid w:val="00A742AB"/>
    <w:rsid w:val="00A819F8"/>
    <w:rsid w:val="00A81E06"/>
    <w:rsid w:val="00AE72DC"/>
    <w:rsid w:val="00B17B4C"/>
    <w:rsid w:val="00B51796"/>
    <w:rsid w:val="00B56498"/>
    <w:rsid w:val="00B5718B"/>
    <w:rsid w:val="00B72856"/>
    <w:rsid w:val="00BA59F1"/>
    <w:rsid w:val="00BD0A23"/>
    <w:rsid w:val="00BF5DEA"/>
    <w:rsid w:val="00C04BD9"/>
    <w:rsid w:val="00C25323"/>
    <w:rsid w:val="00C35769"/>
    <w:rsid w:val="00C6471B"/>
    <w:rsid w:val="00CF6601"/>
    <w:rsid w:val="00D13072"/>
    <w:rsid w:val="00D33A93"/>
    <w:rsid w:val="00D63FE4"/>
    <w:rsid w:val="00D743B1"/>
    <w:rsid w:val="00D943AA"/>
    <w:rsid w:val="00EA5590"/>
    <w:rsid w:val="00ED234C"/>
    <w:rsid w:val="00EF4A43"/>
    <w:rsid w:val="00F051DF"/>
    <w:rsid w:val="00F47665"/>
    <w:rsid w:val="00F76E5B"/>
    <w:rsid w:val="00FB291F"/>
    <w:rsid w:val="00FD5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76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799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683B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683B4F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683B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683B4F"/>
    <w:rPr>
      <w:sz w:val="20"/>
      <w:szCs w:val="20"/>
    </w:rPr>
  </w:style>
  <w:style w:type="table" w:styleId="a8">
    <w:name w:val="Table Grid"/>
    <w:basedOn w:val="a1"/>
    <w:uiPriority w:val="59"/>
    <w:rsid w:val="00C04B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221C36"/>
    <w:rPr>
      <w:color w:val="0000FF" w:themeColor="hyperlink"/>
      <w:u w:val="single"/>
    </w:rPr>
  </w:style>
  <w:style w:type="paragraph" w:customStyle="1" w:styleId="Default">
    <w:name w:val="Default"/>
    <w:rsid w:val="000E121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554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5546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76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799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4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aroc24@champ.org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earoc24@champ.org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CDD90-E8D0-4C13-BCBD-7E82E08B9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chengyuan</cp:lastModifiedBy>
  <cp:revision>7</cp:revision>
  <cp:lastPrinted>2015-02-26T08:48:00Z</cp:lastPrinted>
  <dcterms:created xsi:type="dcterms:W3CDTF">2015-02-12T09:44:00Z</dcterms:created>
  <dcterms:modified xsi:type="dcterms:W3CDTF">2015-02-26T09:59:00Z</dcterms:modified>
</cp:coreProperties>
</file>