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5C" w:rsidRDefault="00940900" w:rsidP="00B62E5C">
      <w:pPr>
        <w:spacing w:line="0" w:lineRule="atLeast"/>
        <w:jc w:val="center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 w:hint="eastAsia"/>
          <w:sz w:val="28"/>
          <w:szCs w:val="28"/>
        </w:rPr>
        <w:t>新竹縣立竹東</w:t>
      </w:r>
      <w:r w:rsidRPr="00B62E5C">
        <w:rPr>
          <w:rFonts w:ascii="標楷體" w:eastAsia="標楷體" w:hAnsi="標楷體"/>
          <w:sz w:val="28"/>
          <w:szCs w:val="28"/>
        </w:rPr>
        <w:t>國民中學10</w:t>
      </w:r>
      <w:r w:rsidR="00C61146">
        <w:rPr>
          <w:rFonts w:ascii="標楷體" w:eastAsia="標楷體" w:hAnsi="標楷體" w:hint="eastAsia"/>
          <w:sz w:val="28"/>
          <w:szCs w:val="28"/>
        </w:rPr>
        <w:t>4</w:t>
      </w:r>
      <w:r w:rsidRPr="00B62E5C">
        <w:rPr>
          <w:rFonts w:ascii="標楷體" w:eastAsia="標楷體" w:hAnsi="標楷體"/>
          <w:sz w:val="28"/>
          <w:szCs w:val="28"/>
        </w:rPr>
        <w:t>學年度教科書評選作業公告</w:t>
      </w:r>
    </w:p>
    <w:p w:rsidR="00494695" w:rsidRPr="00B62E5C" w:rsidRDefault="00494695" w:rsidP="00B62E5C">
      <w:pPr>
        <w:spacing w:line="0" w:lineRule="atLeast"/>
        <w:jc w:val="center"/>
        <w:rPr>
          <w:rFonts w:ascii="標楷體" w:eastAsia="標楷體" w:hAnsi="標楷體"/>
          <w:sz w:val="28"/>
          <w:szCs w:val="28"/>
        </w:rPr>
      </w:pPr>
    </w:p>
    <w:p w:rsidR="000D2AD1" w:rsidRDefault="000D2AD1" w:rsidP="000D2AD1">
      <w:pPr>
        <w:numPr>
          <w:ilvl w:val="0"/>
          <w:numId w:val="1"/>
        </w:numPr>
        <w:tabs>
          <w:tab w:val="num" w:pos="-1440"/>
          <w:tab w:val="left" w:pos="36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依據：</w:t>
      </w:r>
      <w:r>
        <w:rPr>
          <w:rFonts w:ascii="標楷體" w:eastAsia="標楷體" w:hAnsi="標楷體" w:hint="eastAsia"/>
          <w:sz w:val="28"/>
          <w:szCs w:val="28"/>
        </w:rPr>
        <w:br/>
        <w:t>1.</w:t>
      </w:r>
      <w:r w:rsidRPr="000D2AD1">
        <w:rPr>
          <w:rFonts w:ascii="標楷體" w:eastAsia="標楷體" w:hAnsi="標楷體"/>
          <w:sz w:val="28"/>
          <w:szCs w:val="28"/>
        </w:rPr>
        <w:t xml:space="preserve"> </w:t>
      </w:r>
      <w:r w:rsidRPr="00B62E5C">
        <w:rPr>
          <w:rFonts w:ascii="標楷體" w:eastAsia="標楷體" w:hAnsi="標楷體"/>
          <w:sz w:val="28"/>
          <w:szCs w:val="28"/>
        </w:rPr>
        <w:t>依據</w:t>
      </w:r>
      <w:r w:rsidRPr="00B62E5C">
        <w:rPr>
          <w:rFonts w:ascii="標楷體" w:eastAsia="標楷體" w:hAnsi="標楷體" w:hint="eastAsia"/>
          <w:sz w:val="28"/>
          <w:szCs w:val="28"/>
        </w:rPr>
        <w:t>「新竹縣國民中小學教科圖書選用暨採購作業注意</w:t>
      </w:r>
      <w:bookmarkStart w:id="0" w:name="_GoBack"/>
      <w:bookmarkEnd w:id="0"/>
      <w:r w:rsidRPr="00B62E5C">
        <w:rPr>
          <w:rFonts w:ascii="標楷體" w:eastAsia="標楷體" w:hAnsi="標楷體" w:hint="eastAsia"/>
          <w:sz w:val="28"/>
          <w:szCs w:val="28"/>
        </w:rPr>
        <w:t>事項」</w:t>
      </w:r>
      <w:r w:rsidRPr="00B62E5C">
        <w:rPr>
          <w:rFonts w:ascii="標楷體" w:eastAsia="標楷體" w:hAnsi="標楷體"/>
          <w:sz w:val="28"/>
          <w:szCs w:val="28"/>
        </w:rPr>
        <w:t>之規定辦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br/>
        <w:t xml:space="preserve">   </w:t>
      </w:r>
      <w:r w:rsidRPr="00B62E5C">
        <w:rPr>
          <w:rFonts w:ascii="標楷體" w:eastAsia="標楷體" w:hAnsi="標楷體"/>
          <w:sz w:val="28"/>
          <w:szCs w:val="28"/>
        </w:rPr>
        <w:t>理。</w:t>
      </w:r>
      <w:r>
        <w:rPr>
          <w:rFonts w:ascii="標楷體" w:eastAsia="標楷體" w:hAnsi="標楷體" w:hint="eastAsia"/>
          <w:sz w:val="28"/>
          <w:szCs w:val="28"/>
        </w:rPr>
        <w:br/>
      </w:r>
      <w:r w:rsidRPr="00B62E5C">
        <w:rPr>
          <w:rFonts w:ascii="標楷體" w:eastAsia="標楷體" w:hAnsi="標楷體"/>
          <w:sz w:val="28"/>
          <w:szCs w:val="28"/>
        </w:rPr>
        <w:t>2.本校教科書評選辦法。</w:t>
      </w:r>
    </w:p>
    <w:p w:rsidR="000D2AD1" w:rsidRDefault="000D2AD1" w:rsidP="000D2AD1">
      <w:pPr>
        <w:numPr>
          <w:ilvl w:val="0"/>
          <w:numId w:val="1"/>
        </w:numPr>
        <w:tabs>
          <w:tab w:val="num" w:pos="-1440"/>
          <w:tab w:val="left" w:pos="36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評選日期：</w:t>
      </w:r>
      <w:r w:rsidR="00CD5D02" w:rsidRPr="00B62E5C">
        <w:rPr>
          <w:rFonts w:ascii="標楷體" w:eastAsia="標楷體" w:hAnsi="標楷體" w:hint="eastAsia"/>
          <w:sz w:val="28"/>
          <w:szCs w:val="28"/>
        </w:rPr>
        <w:t xml:space="preserve"> </w:t>
      </w:r>
      <w:r w:rsidRPr="00B62E5C">
        <w:rPr>
          <w:rFonts w:ascii="標楷體" w:eastAsia="標楷體" w:hAnsi="標楷體" w:hint="eastAsia"/>
          <w:sz w:val="28"/>
          <w:szCs w:val="28"/>
        </w:rPr>
        <w:t>4</w:t>
      </w:r>
      <w:r w:rsidRPr="00B62E5C">
        <w:rPr>
          <w:rFonts w:ascii="標楷體" w:eastAsia="標楷體" w:hAnsi="標楷體"/>
          <w:sz w:val="28"/>
          <w:szCs w:val="28"/>
        </w:rPr>
        <w:t>月</w:t>
      </w:r>
      <w:r w:rsidR="00D517D7">
        <w:rPr>
          <w:rFonts w:ascii="標楷體" w:eastAsia="標楷體" w:hAnsi="標楷體" w:hint="eastAsia"/>
          <w:sz w:val="28"/>
          <w:szCs w:val="28"/>
        </w:rPr>
        <w:t>2</w:t>
      </w:r>
      <w:r w:rsidR="00C61146">
        <w:rPr>
          <w:rFonts w:ascii="標楷體" w:eastAsia="標楷體" w:hAnsi="標楷體" w:hint="eastAsia"/>
          <w:sz w:val="28"/>
          <w:szCs w:val="28"/>
        </w:rPr>
        <w:t>1</w:t>
      </w:r>
      <w:r w:rsidRPr="00B62E5C">
        <w:rPr>
          <w:rFonts w:ascii="標楷體" w:eastAsia="標楷體" w:hAnsi="標楷體"/>
          <w:sz w:val="28"/>
          <w:szCs w:val="28"/>
        </w:rPr>
        <w:t>日</w:t>
      </w:r>
      <w:r w:rsidR="00494695">
        <w:rPr>
          <w:rFonts w:ascii="標楷體" w:eastAsia="標楷體" w:hAnsi="標楷體" w:hint="eastAsia"/>
          <w:sz w:val="28"/>
          <w:szCs w:val="28"/>
        </w:rPr>
        <w:t>（二）</w:t>
      </w:r>
      <w:r w:rsidRPr="00B62E5C">
        <w:rPr>
          <w:rFonts w:ascii="標楷體" w:eastAsia="標楷體" w:hAnsi="標楷體"/>
          <w:sz w:val="28"/>
          <w:szCs w:val="28"/>
        </w:rPr>
        <w:t>至5月</w:t>
      </w:r>
      <w:r w:rsidR="000B5B08">
        <w:rPr>
          <w:rFonts w:ascii="標楷體" w:eastAsia="標楷體" w:hAnsi="標楷體" w:hint="eastAsia"/>
          <w:sz w:val="28"/>
          <w:szCs w:val="28"/>
        </w:rPr>
        <w:t>1</w:t>
      </w:r>
      <w:r w:rsidR="00C61146">
        <w:rPr>
          <w:rFonts w:ascii="標楷體" w:eastAsia="標楷體" w:hAnsi="標楷體" w:hint="eastAsia"/>
          <w:sz w:val="28"/>
          <w:szCs w:val="28"/>
        </w:rPr>
        <w:t>9</w:t>
      </w:r>
      <w:r w:rsidRPr="00B62E5C">
        <w:rPr>
          <w:rFonts w:ascii="標楷體" w:eastAsia="標楷體" w:hAnsi="標楷體"/>
          <w:sz w:val="28"/>
          <w:szCs w:val="28"/>
        </w:rPr>
        <w:t>日</w:t>
      </w:r>
      <w:r w:rsidR="00494695">
        <w:rPr>
          <w:rFonts w:ascii="標楷體" w:eastAsia="標楷體" w:hAnsi="標楷體" w:hint="eastAsia"/>
          <w:sz w:val="28"/>
          <w:szCs w:val="28"/>
        </w:rPr>
        <w:t>（</w:t>
      </w:r>
      <w:r w:rsidR="003331C5">
        <w:rPr>
          <w:rFonts w:ascii="標楷體" w:eastAsia="標楷體" w:hAnsi="標楷體" w:hint="eastAsia"/>
          <w:sz w:val="28"/>
          <w:szCs w:val="28"/>
        </w:rPr>
        <w:t>二</w:t>
      </w:r>
      <w:r w:rsidR="00494695">
        <w:rPr>
          <w:rFonts w:ascii="標楷體" w:eastAsia="標楷體" w:hAnsi="標楷體" w:hint="eastAsia"/>
          <w:sz w:val="28"/>
          <w:szCs w:val="28"/>
        </w:rPr>
        <w:t>）</w:t>
      </w:r>
      <w:r w:rsidRPr="00B62E5C">
        <w:rPr>
          <w:rFonts w:ascii="標楷體" w:eastAsia="標楷體" w:hAnsi="標楷體"/>
          <w:sz w:val="28"/>
          <w:szCs w:val="28"/>
        </w:rPr>
        <w:t>。</w:t>
      </w:r>
    </w:p>
    <w:p w:rsidR="000D2AD1" w:rsidRDefault="000D2AD1" w:rsidP="00D942B0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評選地點：</w:t>
      </w:r>
      <w:r w:rsidRPr="00B62E5C">
        <w:rPr>
          <w:rFonts w:ascii="標楷體" w:eastAsia="標楷體" w:hAnsi="標楷體" w:hint="eastAsia"/>
          <w:sz w:val="28"/>
          <w:szCs w:val="28"/>
        </w:rPr>
        <w:t>教師研究室</w:t>
      </w:r>
      <w:r w:rsidRPr="00B62E5C">
        <w:rPr>
          <w:rFonts w:ascii="標楷體" w:eastAsia="標楷體" w:hAnsi="標楷體"/>
          <w:sz w:val="28"/>
          <w:szCs w:val="28"/>
        </w:rPr>
        <w:t>。</w:t>
      </w:r>
    </w:p>
    <w:p w:rsidR="000D2AD1" w:rsidRDefault="000D2AD1" w:rsidP="00C63468">
      <w:pPr>
        <w:numPr>
          <w:ilvl w:val="0"/>
          <w:numId w:val="1"/>
        </w:numPr>
        <w:tabs>
          <w:tab w:val="clear" w:pos="786"/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評選方式：</w:t>
      </w:r>
      <w:r>
        <w:rPr>
          <w:rFonts w:ascii="標楷體" w:eastAsia="標楷體" w:hAnsi="標楷體" w:hint="eastAsia"/>
          <w:sz w:val="28"/>
          <w:szCs w:val="28"/>
        </w:rPr>
        <w:t>每位教師皆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填寫壹張評選</w:t>
      </w:r>
      <w:proofErr w:type="gramEnd"/>
      <w:r>
        <w:rPr>
          <w:rFonts w:ascii="標楷體" w:eastAsia="標楷體" w:hAnsi="標楷體" w:hint="eastAsia"/>
          <w:sz w:val="28"/>
          <w:szCs w:val="28"/>
        </w:rPr>
        <w:t>單。</w:t>
      </w:r>
      <w:r w:rsidRPr="00B62E5C">
        <w:rPr>
          <w:rFonts w:ascii="標楷體" w:eastAsia="標楷體" w:hAnsi="標楷體"/>
          <w:sz w:val="28"/>
          <w:szCs w:val="28"/>
        </w:rPr>
        <w:t>採靜態樣書陳列，</w:t>
      </w:r>
      <w:r>
        <w:rPr>
          <w:rFonts w:ascii="標楷體" w:eastAsia="標楷體" w:hAnsi="標楷體" w:hint="eastAsia"/>
          <w:sz w:val="28"/>
          <w:szCs w:val="28"/>
        </w:rPr>
        <w:t>並</w:t>
      </w:r>
      <w:r w:rsidRPr="00B62E5C">
        <w:rPr>
          <w:rFonts w:ascii="標楷體" w:eastAsia="標楷體" w:hAnsi="標楷體" w:hint="eastAsia"/>
          <w:sz w:val="28"/>
          <w:szCs w:val="28"/>
        </w:rPr>
        <w:t>依各</w:t>
      </w:r>
      <w:r w:rsidRPr="00B62E5C">
        <w:rPr>
          <w:rFonts w:ascii="標楷體" w:eastAsia="標楷體" w:hAnsi="標楷體"/>
          <w:sz w:val="28"/>
          <w:szCs w:val="28"/>
        </w:rPr>
        <w:t>領域</w:t>
      </w:r>
      <w:r w:rsidRPr="00B62E5C">
        <w:rPr>
          <w:rFonts w:ascii="標楷體" w:eastAsia="標楷體" w:hAnsi="標楷體" w:hint="eastAsia"/>
          <w:sz w:val="28"/>
          <w:szCs w:val="28"/>
        </w:rPr>
        <w:t>需</w:t>
      </w:r>
      <w:r w:rsidR="008A2C4D">
        <w:rPr>
          <w:rFonts w:ascii="標楷體" w:eastAsia="標楷體" w:hAnsi="標楷體"/>
          <w:sz w:val="28"/>
          <w:szCs w:val="28"/>
        </w:rPr>
        <w:br/>
      </w:r>
      <w:r w:rsidR="008A2C4D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B62E5C">
        <w:rPr>
          <w:rFonts w:ascii="標楷體" w:eastAsia="標楷體" w:hAnsi="標楷體" w:hint="eastAsia"/>
          <w:sz w:val="28"/>
          <w:szCs w:val="28"/>
        </w:rPr>
        <w:t>求</w:t>
      </w:r>
      <w:r w:rsidR="008A2C4D">
        <w:rPr>
          <w:rFonts w:ascii="標楷體" w:eastAsia="標楷體" w:hAnsi="標楷體" w:hint="eastAsia"/>
          <w:sz w:val="28"/>
          <w:szCs w:val="28"/>
        </w:rPr>
        <w:t>與</w:t>
      </w:r>
      <w:r w:rsidRPr="00B62E5C">
        <w:rPr>
          <w:rFonts w:ascii="標楷體" w:eastAsia="標楷體" w:hAnsi="標楷體" w:hint="eastAsia"/>
          <w:sz w:val="28"/>
          <w:szCs w:val="28"/>
        </w:rPr>
        <w:t>否</w:t>
      </w:r>
      <w:r w:rsidRPr="00B62E5C">
        <w:rPr>
          <w:rFonts w:ascii="標楷體" w:eastAsia="標楷體" w:hAnsi="標楷體"/>
          <w:sz w:val="28"/>
          <w:szCs w:val="28"/>
        </w:rPr>
        <w:t>辦理公開</w:t>
      </w:r>
      <w:r>
        <w:rPr>
          <w:rFonts w:ascii="標楷體" w:eastAsia="標楷體" w:hAnsi="標楷體" w:hint="eastAsia"/>
          <w:sz w:val="28"/>
          <w:szCs w:val="28"/>
        </w:rPr>
        <w:t>說明會</w:t>
      </w:r>
      <w:r w:rsidRPr="00B62E5C">
        <w:rPr>
          <w:rFonts w:ascii="標楷體" w:eastAsia="標楷體" w:hAnsi="標楷體"/>
          <w:sz w:val="28"/>
          <w:szCs w:val="28"/>
        </w:rPr>
        <w:t>。</w:t>
      </w:r>
    </w:p>
    <w:p w:rsidR="000D2AD1" w:rsidRDefault="000D2AD1" w:rsidP="00D942B0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評選科目：10</w:t>
      </w:r>
      <w:r w:rsidR="00C61146">
        <w:rPr>
          <w:rFonts w:ascii="標楷體" w:eastAsia="標楷體" w:hAnsi="標楷體" w:hint="eastAsia"/>
          <w:sz w:val="28"/>
          <w:szCs w:val="28"/>
        </w:rPr>
        <w:t>4</w:t>
      </w:r>
      <w:r w:rsidRPr="00B62E5C">
        <w:rPr>
          <w:rFonts w:ascii="標楷體" w:eastAsia="標楷體" w:hAnsi="標楷體"/>
          <w:sz w:val="28"/>
          <w:szCs w:val="28"/>
        </w:rPr>
        <w:t>學年度</w:t>
      </w:r>
      <w:r w:rsidR="0006347F">
        <w:rPr>
          <w:rFonts w:ascii="標楷體" w:eastAsia="標楷體" w:hAnsi="標楷體" w:hint="eastAsia"/>
          <w:sz w:val="28"/>
          <w:szCs w:val="28"/>
        </w:rPr>
        <w:t>上</w:t>
      </w:r>
      <w:r w:rsidRPr="00B62E5C">
        <w:rPr>
          <w:rFonts w:ascii="標楷體" w:eastAsia="標楷體" w:hAnsi="標楷體" w:hint="eastAsia"/>
          <w:sz w:val="28"/>
          <w:szCs w:val="28"/>
        </w:rPr>
        <w:t>學期七</w:t>
      </w:r>
      <w:r w:rsidRPr="00B62E5C">
        <w:rPr>
          <w:rFonts w:ascii="標楷體" w:eastAsia="標楷體" w:hAnsi="標楷體"/>
          <w:sz w:val="28"/>
          <w:szCs w:val="28"/>
        </w:rPr>
        <w:t>至</w:t>
      </w:r>
      <w:r w:rsidRPr="00B62E5C">
        <w:rPr>
          <w:rFonts w:ascii="標楷體" w:eastAsia="標楷體" w:hAnsi="標楷體" w:hint="eastAsia"/>
          <w:sz w:val="28"/>
          <w:szCs w:val="28"/>
        </w:rPr>
        <w:t>九</w:t>
      </w:r>
      <w:r w:rsidRPr="00B62E5C">
        <w:rPr>
          <w:rFonts w:ascii="標楷體" w:eastAsia="標楷體" w:hAnsi="標楷體"/>
          <w:sz w:val="28"/>
          <w:szCs w:val="28"/>
        </w:rPr>
        <w:t>年級各領域教科書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0D2AD1" w:rsidRDefault="000D2AD1" w:rsidP="00D942B0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樣書提供：</w:t>
      </w:r>
      <w:r w:rsidR="0046281C">
        <w:rPr>
          <w:rFonts w:ascii="標楷體" w:eastAsia="標楷體" w:hAnsi="標楷體" w:hint="eastAsia"/>
          <w:sz w:val="28"/>
          <w:szCs w:val="28"/>
        </w:rPr>
        <w:t>欲</w:t>
      </w:r>
      <w:r w:rsidR="0046281C" w:rsidRPr="00B62E5C">
        <w:rPr>
          <w:rFonts w:ascii="標楷體" w:eastAsia="標楷體" w:hAnsi="標楷體"/>
          <w:sz w:val="28"/>
          <w:szCs w:val="28"/>
        </w:rPr>
        <w:t>參加教科書評選</w:t>
      </w:r>
      <w:r w:rsidR="0046281C">
        <w:rPr>
          <w:rFonts w:ascii="標楷體" w:eastAsia="標楷體" w:hAnsi="標楷體" w:hint="eastAsia"/>
          <w:sz w:val="28"/>
          <w:szCs w:val="28"/>
        </w:rPr>
        <w:t>業者</w:t>
      </w:r>
      <w:r w:rsidR="0046281C" w:rsidRPr="00B62E5C">
        <w:rPr>
          <w:rFonts w:ascii="標楷體" w:eastAsia="標楷體" w:hAnsi="標楷體"/>
          <w:sz w:val="28"/>
          <w:szCs w:val="28"/>
        </w:rPr>
        <w:t>即日起至4月</w:t>
      </w:r>
      <w:r w:rsidR="0046281C">
        <w:rPr>
          <w:rFonts w:ascii="標楷體" w:eastAsia="標楷體" w:hAnsi="標楷體" w:hint="eastAsia"/>
          <w:sz w:val="28"/>
          <w:szCs w:val="28"/>
        </w:rPr>
        <w:t>2</w:t>
      </w:r>
      <w:r w:rsidR="00C61146">
        <w:rPr>
          <w:rFonts w:ascii="標楷體" w:eastAsia="標楷體" w:hAnsi="標楷體" w:hint="eastAsia"/>
          <w:sz w:val="28"/>
          <w:szCs w:val="28"/>
        </w:rPr>
        <w:t>0</w:t>
      </w:r>
      <w:r w:rsidR="0046281C" w:rsidRPr="00B62E5C">
        <w:rPr>
          <w:rFonts w:ascii="標楷體" w:eastAsia="標楷體" w:hAnsi="標楷體"/>
          <w:sz w:val="28"/>
          <w:szCs w:val="28"/>
        </w:rPr>
        <w:t>日（</w:t>
      </w:r>
      <w:r w:rsidR="00C61146">
        <w:rPr>
          <w:rFonts w:ascii="標楷體" w:eastAsia="標楷體" w:hAnsi="標楷體" w:hint="eastAsia"/>
          <w:sz w:val="28"/>
          <w:szCs w:val="28"/>
        </w:rPr>
        <w:t>一</w:t>
      </w:r>
      <w:r w:rsidR="0046281C" w:rsidRPr="00B62E5C">
        <w:rPr>
          <w:rFonts w:ascii="標楷體" w:eastAsia="標楷體" w:hAnsi="標楷體"/>
          <w:sz w:val="28"/>
          <w:szCs w:val="28"/>
        </w:rPr>
        <w:t>）16：00止</w:t>
      </w:r>
      <w:r w:rsidR="0046281C">
        <w:rPr>
          <w:rFonts w:ascii="標楷體" w:eastAsia="標楷體" w:hAnsi="標楷體" w:hint="eastAsia"/>
          <w:sz w:val="28"/>
          <w:szCs w:val="28"/>
        </w:rPr>
        <w:t>，請</w:t>
      </w:r>
      <w:r w:rsidR="0046281C">
        <w:rPr>
          <w:rFonts w:ascii="標楷體" w:eastAsia="標楷體" w:hAnsi="標楷體"/>
          <w:sz w:val="28"/>
          <w:szCs w:val="28"/>
        </w:rPr>
        <w:br/>
      </w:r>
      <w:r w:rsidR="0046281C">
        <w:rPr>
          <w:rFonts w:ascii="標楷體" w:eastAsia="標楷體" w:hAnsi="標楷體" w:hint="eastAsia"/>
          <w:sz w:val="28"/>
          <w:szCs w:val="28"/>
        </w:rPr>
        <w:t xml:space="preserve">          提供</w:t>
      </w:r>
      <w:r w:rsidR="0046281C" w:rsidRPr="00B62E5C">
        <w:rPr>
          <w:rFonts w:ascii="標楷體" w:eastAsia="標楷體" w:hAnsi="標楷體"/>
          <w:sz w:val="28"/>
          <w:szCs w:val="28"/>
        </w:rPr>
        <w:t>經教育部審定通過領有執照之教科書</w:t>
      </w:r>
      <w:proofErr w:type="gramStart"/>
      <w:r w:rsidR="0046281C">
        <w:rPr>
          <w:rFonts w:ascii="標楷體" w:eastAsia="標楷體" w:hAnsi="標楷體" w:hint="eastAsia"/>
          <w:sz w:val="28"/>
          <w:szCs w:val="28"/>
        </w:rPr>
        <w:t>全年級</w:t>
      </w:r>
      <w:proofErr w:type="gramEnd"/>
      <w:r w:rsidR="0046281C">
        <w:rPr>
          <w:rFonts w:ascii="標楷體" w:eastAsia="標楷體" w:hAnsi="標楷體" w:hint="eastAsia"/>
          <w:sz w:val="28"/>
          <w:szCs w:val="28"/>
        </w:rPr>
        <w:t>各領域</w:t>
      </w:r>
      <w:proofErr w:type="gramStart"/>
      <w:r w:rsidR="0046281C">
        <w:rPr>
          <w:rFonts w:ascii="標楷體" w:eastAsia="標楷體" w:hAnsi="標楷體" w:hint="eastAsia"/>
          <w:sz w:val="28"/>
          <w:szCs w:val="28"/>
        </w:rPr>
        <w:t>各壹套</w:t>
      </w:r>
      <w:proofErr w:type="gramEnd"/>
      <w:r w:rsidR="0046281C">
        <w:rPr>
          <w:rFonts w:ascii="標楷體" w:eastAsia="標楷體" w:hAnsi="標楷體"/>
          <w:sz w:val="28"/>
          <w:szCs w:val="28"/>
        </w:rPr>
        <w:br/>
      </w:r>
      <w:r w:rsidR="0046281C">
        <w:rPr>
          <w:rFonts w:ascii="標楷體" w:eastAsia="標楷體" w:hAnsi="標楷體" w:hint="eastAsia"/>
          <w:sz w:val="28"/>
          <w:szCs w:val="28"/>
        </w:rPr>
        <w:t xml:space="preserve">          樣書，並請</w:t>
      </w:r>
      <w:r w:rsidR="00B3300A" w:rsidRPr="00B62E5C">
        <w:rPr>
          <w:rFonts w:ascii="標楷體" w:eastAsia="標楷體" w:hAnsi="標楷體"/>
          <w:sz w:val="28"/>
          <w:szCs w:val="28"/>
        </w:rPr>
        <w:t>送達教務處設備組</w:t>
      </w:r>
      <w:r w:rsidRPr="00B62E5C">
        <w:rPr>
          <w:rFonts w:ascii="標楷體" w:eastAsia="標楷體" w:hAnsi="標楷體"/>
          <w:sz w:val="28"/>
          <w:szCs w:val="28"/>
        </w:rPr>
        <w:t>。</w:t>
      </w:r>
    </w:p>
    <w:p w:rsidR="000D2AD1" w:rsidRDefault="000D2AD1" w:rsidP="00D942B0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樣書陳列：</w:t>
      </w:r>
      <w:r w:rsidR="00CD5D02">
        <w:rPr>
          <w:rFonts w:ascii="標楷體" w:eastAsia="標楷體" w:hAnsi="標楷體" w:hint="eastAsia"/>
          <w:sz w:val="28"/>
          <w:szCs w:val="28"/>
        </w:rPr>
        <w:t xml:space="preserve"> </w:t>
      </w:r>
      <w:r w:rsidR="0006347F">
        <w:rPr>
          <w:rFonts w:ascii="標楷體" w:eastAsia="標楷體" w:hAnsi="標楷體" w:hint="eastAsia"/>
          <w:sz w:val="28"/>
          <w:szCs w:val="28"/>
        </w:rPr>
        <w:t>4</w:t>
      </w:r>
      <w:r w:rsidRPr="00B62E5C">
        <w:rPr>
          <w:rFonts w:ascii="標楷體" w:eastAsia="標楷體" w:hAnsi="標楷體"/>
          <w:sz w:val="28"/>
          <w:szCs w:val="28"/>
        </w:rPr>
        <w:t>月</w:t>
      </w:r>
      <w:r w:rsidR="000B5B08">
        <w:rPr>
          <w:rFonts w:ascii="標楷體" w:eastAsia="標楷體" w:hAnsi="標楷體" w:hint="eastAsia"/>
          <w:sz w:val="28"/>
          <w:szCs w:val="28"/>
        </w:rPr>
        <w:t>2</w:t>
      </w:r>
      <w:r w:rsidR="00C61146">
        <w:rPr>
          <w:rFonts w:ascii="標楷體" w:eastAsia="標楷體" w:hAnsi="標楷體" w:hint="eastAsia"/>
          <w:sz w:val="28"/>
          <w:szCs w:val="28"/>
        </w:rPr>
        <w:t>8</w:t>
      </w:r>
      <w:r w:rsidRPr="00B62E5C">
        <w:rPr>
          <w:rFonts w:ascii="標楷體" w:eastAsia="標楷體" w:hAnsi="標楷體"/>
          <w:sz w:val="28"/>
          <w:szCs w:val="28"/>
        </w:rPr>
        <w:t>日</w:t>
      </w:r>
      <w:r w:rsidR="00494695">
        <w:rPr>
          <w:rFonts w:ascii="標楷體" w:eastAsia="標楷體" w:hAnsi="標楷體" w:hint="eastAsia"/>
          <w:sz w:val="28"/>
          <w:szCs w:val="28"/>
        </w:rPr>
        <w:t>（</w:t>
      </w:r>
      <w:r w:rsidR="0006347F">
        <w:rPr>
          <w:rFonts w:ascii="標楷體" w:eastAsia="標楷體" w:hAnsi="標楷體" w:hint="eastAsia"/>
          <w:sz w:val="28"/>
          <w:szCs w:val="28"/>
        </w:rPr>
        <w:t>二</w:t>
      </w:r>
      <w:r w:rsidR="00494695">
        <w:rPr>
          <w:rFonts w:ascii="標楷體" w:eastAsia="標楷體" w:hAnsi="標楷體" w:hint="eastAsia"/>
          <w:sz w:val="28"/>
          <w:szCs w:val="28"/>
        </w:rPr>
        <w:t>）</w:t>
      </w:r>
      <w:r w:rsidRPr="00B62E5C">
        <w:rPr>
          <w:rFonts w:ascii="標楷體" w:eastAsia="標楷體" w:hAnsi="標楷體"/>
          <w:sz w:val="28"/>
          <w:szCs w:val="28"/>
        </w:rPr>
        <w:t>至5月</w:t>
      </w:r>
      <w:r w:rsidRPr="00B62E5C">
        <w:rPr>
          <w:rFonts w:ascii="標楷體" w:eastAsia="標楷體" w:hAnsi="標楷體" w:hint="eastAsia"/>
          <w:sz w:val="28"/>
          <w:szCs w:val="28"/>
        </w:rPr>
        <w:t>1</w:t>
      </w:r>
      <w:r w:rsidR="00C61146">
        <w:rPr>
          <w:rFonts w:ascii="標楷體" w:eastAsia="標楷體" w:hAnsi="標楷體" w:hint="eastAsia"/>
          <w:sz w:val="28"/>
          <w:szCs w:val="28"/>
        </w:rPr>
        <w:t>2</w:t>
      </w:r>
      <w:r w:rsidRPr="00B62E5C">
        <w:rPr>
          <w:rFonts w:ascii="標楷體" w:eastAsia="標楷體" w:hAnsi="標楷體"/>
          <w:sz w:val="28"/>
          <w:szCs w:val="28"/>
        </w:rPr>
        <w:t>日</w:t>
      </w:r>
      <w:r w:rsidR="00494695">
        <w:rPr>
          <w:rFonts w:ascii="標楷體" w:eastAsia="標楷體" w:hAnsi="標楷體" w:hint="eastAsia"/>
          <w:sz w:val="28"/>
          <w:szCs w:val="28"/>
        </w:rPr>
        <w:t>（</w:t>
      </w:r>
      <w:r w:rsidR="0006347F">
        <w:rPr>
          <w:rFonts w:ascii="標楷體" w:eastAsia="標楷體" w:hAnsi="標楷體" w:hint="eastAsia"/>
          <w:sz w:val="28"/>
          <w:szCs w:val="28"/>
        </w:rPr>
        <w:t>二</w:t>
      </w:r>
      <w:r w:rsidR="00494695">
        <w:rPr>
          <w:rFonts w:ascii="標楷體" w:eastAsia="標楷體" w:hAnsi="標楷體" w:hint="eastAsia"/>
          <w:sz w:val="28"/>
          <w:szCs w:val="28"/>
        </w:rPr>
        <w:t>）</w:t>
      </w:r>
      <w:r w:rsidRPr="00B62E5C">
        <w:rPr>
          <w:rFonts w:ascii="標楷體" w:eastAsia="標楷體" w:hAnsi="標楷體"/>
          <w:sz w:val="28"/>
          <w:szCs w:val="28"/>
        </w:rPr>
        <w:t>陳列</w:t>
      </w:r>
      <w:r>
        <w:rPr>
          <w:rFonts w:ascii="標楷體" w:eastAsia="標楷體" w:hAnsi="標楷體" w:hint="eastAsia"/>
          <w:sz w:val="28"/>
          <w:szCs w:val="28"/>
        </w:rPr>
        <w:t>於</w:t>
      </w:r>
      <w:r w:rsidRPr="00B62E5C">
        <w:rPr>
          <w:rFonts w:ascii="標楷體" w:eastAsia="標楷體" w:hAnsi="標楷體" w:hint="eastAsia"/>
          <w:sz w:val="28"/>
          <w:szCs w:val="28"/>
        </w:rPr>
        <w:t>教師研究室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0D2AD1" w:rsidRDefault="009622D7" w:rsidP="000D2AD1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t>公開</w:t>
      </w:r>
      <w:r>
        <w:rPr>
          <w:rFonts w:ascii="標楷體" w:eastAsia="標楷體" w:hAnsi="標楷體" w:hint="eastAsia"/>
          <w:sz w:val="28"/>
          <w:szCs w:val="28"/>
        </w:rPr>
        <w:t>說明會</w:t>
      </w:r>
      <w:r w:rsidR="000D2AD1" w:rsidRPr="00B62E5C">
        <w:rPr>
          <w:rFonts w:ascii="標楷體" w:eastAsia="標楷體" w:hAnsi="標楷體"/>
          <w:sz w:val="28"/>
          <w:szCs w:val="28"/>
        </w:rPr>
        <w:t>：</w:t>
      </w:r>
      <w:r w:rsidR="00940900" w:rsidRPr="00B62E5C">
        <w:rPr>
          <w:rFonts w:ascii="標楷體" w:eastAsia="標楷體" w:hAnsi="標楷體"/>
          <w:sz w:val="28"/>
          <w:szCs w:val="28"/>
        </w:rPr>
        <w:br/>
        <w:t>1.</w:t>
      </w:r>
      <w:r w:rsidR="00206537">
        <w:rPr>
          <w:rFonts w:ascii="標楷體" w:eastAsia="標楷體" w:hAnsi="標楷體" w:hint="eastAsia"/>
          <w:sz w:val="28"/>
          <w:szCs w:val="28"/>
        </w:rPr>
        <w:t>參加</w:t>
      </w:r>
      <w:r w:rsidR="000D2AD1">
        <w:rPr>
          <w:rFonts w:ascii="標楷體" w:eastAsia="標楷體" w:hAnsi="標楷體" w:hint="eastAsia"/>
          <w:sz w:val="28"/>
          <w:szCs w:val="28"/>
        </w:rPr>
        <w:t>說明會</w:t>
      </w:r>
      <w:r w:rsidR="00206537" w:rsidRPr="00B62E5C">
        <w:rPr>
          <w:rFonts w:ascii="標楷體" w:eastAsia="標楷體" w:hAnsi="標楷體"/>
          <w:sz w:val="28"/>
          <w:szCs w:val="28"/>
        </w:rPr>
        <w:t>業者</w:t>
      </w:r>
      <w:r w:rsidR="00907BFE">
        <w:rPr>
          <w:rFonts w:ascii="標楷體" w:eastAsia="標楷體" w:hAnsi="標楷體" w:hint="eastAsia"/>
          <w:sz w:val="28"/>
          <w:szCs w:val="28"/>
        </w:rPr>
        <w:t>請</w:t>
      </w:r>
      <w:r w:rsidR="00206537">
        <w:rPr>
          <w:rFonts w:ascii="標楷體" w:eastAsia="標楷體" w:hAnsi="標楷體" w:hint="eastAsia"/>
          <w:sz w:val="28"/>
          <w:szCs w:val="28"/>
        </w:rPr>
        <w:t>聯絡</w:t>
      </w:r>
      <w:r w:rsidR="00907BFE">
        <w:rPr>
          <w:rFonts w:ascii="標楷體" w:eastAsia="標楷體" w:hAnsi="標楷體" w:hint="eastAsia"/>
          <w:sz w:val="28"/>
          <w:szCs w:val="28"/>
        </w:rPr>
        <w:t>設備組</w:t>
      </w:r>
      <w:r w:rsidR="00363E2F">
        <w:rPr>
          <w:rFonts w:ascii="標楷體" w:eastAsia="標楷體" w:hAnsi="標楷體" w:hint="eastAsia"/>
          <w:sz w:val="28"/>
          <w:szCs w:val="28"/>
        </w:rPr>
        <w:t>，</w:t>
      </w:r>
      <w:r w:rsidR="00206537">
        <w:rPr>
          <w:rFonts w:ascii="標楷體" w:eastAsia="標楷體" w:hAnsi="標楷體" w:hint="eastAsia"/>
          <w:sz w:val="28"/>
          <w:szCs w:val="28"/>
        </w:rPr>
        <w:t>以便告知</w:t>
      </w:r>
      <w:r w:rsidR="00206537" w:rsidRPr="00B62E5C">
        <w:rPr>
          <w:rFonts w:ascii="標楷體" w:eastAsia="標楷體" w:hAnsi="標楷體"/>
          <w:sz w:val="28"/>
          <w:szCs w:val="28"/>
        </w:rPr>
        <w:t>辦理</w:t>
      </w:r>
      <w:r w:rsidR="00206537">
        <w:rPr>
          <w:rFonts w:ascii="標楷體" w:eastAsia="標楷體" w:hAnsi="標楷體" w:hint="eastAsia"/>
          <w:sz w:val="28"/>
          <w:szCs w:val="28"/>
        </w:rPr>
        <w:t>說明會領域及時間</w:t>
      </w:r>
      <w:r w:rsidR="00907BFE">
        <w:rPr>
          <w:rFonts w:ascii="標楷體" w:eastAsia="標楷體" w:hAnsi="標楷體" w:hint="eastAsia"/>
          <w:sz w:val="28"/>
          <w:szCs w:val="28"/>
        </w:rPr>
        <w:t>。</w:t>
      </w:r>
      <w:r w:rsidR="00907BFE">
        <w:rPr>
          <w:rFonts w:ascii="標楷體" w:eastAsia="標楷體" w:hAnsi="標楷體"/>
          <w:sz w:val="28"/>
          <w:szCs w:val="28"/>
        </w:rPr>
        <w:br/>
      </w:r>
      <w:r w:rsidR="00907BFE">
        <w:rPr>
          <w:rFonts w:ascii="標楷體" w:eastAsia="標楷體" w:hAnsi="標楷體" w:hint="eastAsia"/>
          <w:sz w:val="28"/>
          <w:szCs w:val="28"/>
        </w:rPr>
        <w:t>2.說明會於</w:t>
      </w:r>
      <w:r w:rsidR="00CD5D02" w:rsidRPr="00B62E5C">
        <w:rPr>
          <w:rFonts w:ascii="標楷體" w:eastAsia="標楷體" w:hAnsi="標楷體" w:hint="eastAsia"/>
          <w:sz w:val="28"/>
          <w:szCs w:val="28"/>
        </w:rPr>
        <w:t>4</w:t>
      </w:r>
      <w:r w:rsidR="00CD5D02" w:rsidRPr="00B62E5C">
        <w:rPr>
          <w:rFonts w:ascii="標楷體" w:eastAsia="標楷體" w:hAnsi="標楷體"/>
          <w:sz w:val="28"/>
          <w:szCs w:val="28"/>
        </w:rPr>
        <w:t>月</w:t>
      </w:r>
      <w:r w:rsidR="00CD5D02">
        <w:rPr>
          <w:rFonts w:ascii="標楷體" w:eastAsia="標楷體" w:hAnsi="標楷體" w:hint="eastAsia"/>
          <w:sz w:val="28"/>
          <w:szCs w:val="28"/>
        </w:rPr>
        <w:t>2</w:t>
      </w:r>
      <w:r w:rsidR="00C61146">
        <w:rPr>
          <w:rFonts w:ascii="標楷體" w:eastAsia="標楷體" w:hAnsi="標楷體" w:hint="eastAsia"/>
          <w:sz w:val="28"/>
          <w:szCs w:val="28"/>
        </w:rPr>
        <w:t>1</w:t>
      </w:r>
      <w:r w:rsidR="00CD5D02" w:rsidRPr="00B62E5C">
        <w:rPr>
          <w:rFonts w:ascii="標楷體" w:eastAsia="標楷體" w:hAnsi="標楷體"/>
          <w:sz w:val="28"/>
          <w:szCs w:val="28"/>
        </w:rPr>
        <w:t>日</w:t>
      </w:r>
      <w:r w:rsidR="00CD5D02">
        <w:rPr>
          <w:rFonts w:ascii="標楷體" w:eastAsia="標楷體" w:hAnsi="標楷體" w:hint="eastAsia"/>
          <w:sz w:val="28"/>
          <w:szCs w:val="28"/>
        </w:rPr>
        <w:t>（二）</w:t>
      </w:r>
      <w:r w:rsidR="00CD5D02" w:rsidRPr="00B62E5C">
        <w:rPr>
          <w:rFonts w:ascii="標楷體" w:eastAsia="標楷體" w:hAnsi="標楷體"/>
          <w:sz w:val="28"/>
          <w:szCs w:val="28"/>
        </w:rPr>
        <w:t>至5月</w:t>
      </w:r>
      <w:r w:rsidR="00CD5D02" w:rsidRPr="00B62E5C">
        <w:rPr>
          <w:rFonts w:ascii="標楷體" w:eastAsia="標楷體" w:hAnsi="標楷體" w:hint="eastAsia"/>
          <w:sz w:val="28"/>
          <w:szCs w:val="28"/>
        </w:rPr>
        <w:t>1</w:t>
      </w:r>
      <w:r w:rsidR="00C61146">
        <w:rPr>
          <w:rFonts w:ascii="標楷體" w:eastAsia="標楷體" w:hAnsi="標楷體" w:hint="eastAsia"/>
          <w:sz w:val="28"/>
          <w:szCs w:val="28"/>
        </w:rPr>
        <w:t>2</w:t>
      </w:r>
      <w:r w:rsidR="00CD5D02" w:rsidRPr="00B62E5C">
        <w:rPr>
          <w:rFonts w:ascii="標楷體" w:eastAsia="標楷體" w:hAnsi="標楷體"/>
          <w:sz w:val="28"/>
          <w:szCs w:val="28"/>
        </w:rPr>
        <w:t>日</w:t>
      </w:r>
      <w:r w:rsidR="00CD5D02">
        <w:rPr>
          <w:rFonts w:ascii="標楷體" w:eastAsia="標楷體" w:hAnsi="標楷體" w:hint="eastAsia"/>
          <w:sz w:val="28"/>
          <w:szCs w:val="28"/>
        </w:rPr>
        <w:t>（二）</w:t>
      </w:r>
      <w:r w:rsidR="00907BFE" w:rsidRPr="00B62E5C">
        <w:rPr>
          <w:rFonts w:ascii="標楷體" w:eastAsia="標楷體" w:hAnsi="標楷體"/>
          <w:sz w:val="28"/>
          <w:szCs w:val="28"/>
        </w:rPr>
        <w:t>期</w:t>
      </w:r>
      <w:r w:rsidR="00907BFE">
        <w:rPr>
          <w:rFonts w:ascii="標楷體" w:eastAsia="標楷體" w:hAnsi="標楷體" w:hint="eastAsia"/>
          <w:sz w:val="28"/>
          <w:szCs w:val="28"/>
        </w:rPr>
        <w:t>間辦理。</w:t>
      </w:r>
      <w:r w:rsidR="000D2AD1">
        <w:rPr>
          <w:rFonts w:ascii="標楷體" w:eastAsia="標楷體" w:hAnsi="標楷體"/>
          <w:sz w:val="28"/>
          <w:szCs w:val="28"/>
        </w:rPr>
        <w:br/>
      </w:r>
      <w:r w:rsidR="00907BFE">
        <w:rPr>
          <w:rFonts w:ascii="標楷體" w:eastAsia="標楷體" w:hAnsi="標楷體" w:hint="eastAsia"/>
          <w:sz w:val="28"/>
          <w:szCs w:val="28"/>
        </w:rPr>
        <w:t>3</w:t>
      </w:r>
      <w:r w:rsidR="000D2AD1">
        <w:rPr>
          <w:rFonts w:ascii="標楷體" w:eastAsia="標楷體" w:hAnsi="標楷體" w:hint="eastAsia"/>
          <w:sz w:val="28"/>
          <w:szCs w:val="28"/>
        </w:rPr>
        <w:t>.</w:t>
      </w:r>
      <w:r w:rsidR="00907BFE">
        <w:rPr>
          <w:rFonts w:ascii="標楷體" w:eastAsia="標楷體" w:hAnsi="標楷體" w:hint="eastAsia"/>
          <w:sz w:val="28"/>
          <w:szCs w:val="28"/>
        </w:rPr>
        <w:t>說明會</w:t>
      </w:r>
      <w:r w:rsidR="000D2AD1">
        <w:rPr>
          <w:rFonts w:ascii="標楷體" w:eastAsia="標楷體" w:hAnsi="標楷體" w:hint="eastAsia"/>
          <w:sz w:val="28"/>
          <w:szCs w:val="28"/>
        </w:rPr>
        <w:t>每</w:t>
      </w:r>
      <w:r w:rsidR="00206537" w:rsidRPr="00B62E5C">
        <w:rPr>
          <w:rFonts w:ascii="標楷體" w:eastAsia="標楷體" w:hAnsi="標楷體"/>
          <w:sz w:val="28"/>
          <w:szCs w:val="28"/>
        </w:rPr>
        <w:t>業者</w:t>
      </w:r>
      <w:r w:rsidR="000D2AD1">
        <w:rPr>
          <w:rFonts w:ascii="標楷體" w:eastAsia="標楷體" w:hAnsi="標楷體" w:hint="eastAsia"/>
          <w:sz w:val="28"/>
          <w:szCs w:val="28"/>
        </w:rPr>
        <w:t>1</w:t>
      </w:r>
      <w:r w:rsidR="00C61146">
        <w:rPr>
          <w:rFonts w:ascii="標楷體" w:eastAsia="標楷體" w:hAnsi="標楷體" w:hint="eastAsia"/>
          <w:sz w:val="28"/>
          <w:szCs w:val="28"/>
        </w:rPr>
        <w:t>0</w:t>
      </w:r>
      <w:r w:rsidR="000D2AD1">
        <w:rPr>
          <w:rFonts w:ascii="標楷體" w:eastAsia="標楷體" w:hAnsi="標楷體" w:hint="eastAsia"/>
          <w:sz w:val="28"/>
          <w:szCs w:val="28"/>
        </w:rPr>
        <w:t>分鐘說明</w:t>
      </w:r>
      <w:r w:rsidR="00206537">
        <w:rPr>
          <w:rFonts w:ascii="標楷體" w:eastAsia="標楷體" w:hAnsi="標楷體" w:hint="eastAsia"/>
          <w:sz w:val="28"/>
          <w:szCs w:val="28"/>
        </w:rPr>
        <w:t>時間</w:t>
      </w:r>
      <w:r w:rsidR="000D2AD1">
        <w:rPr>
          <w:rFonts w:ascii="標楷體" w:eastAsia="標楷體" w:hAnsi="標楷體" w:hint="eastAsia"/>
          <w:sz w:val="28"/>
          <w:szCs w:val="28"/>
        </w:rPr>
        <w:t>，順序當場抽籤</w:t>
      </w:r>
      <w:r w:rsidR="003E2CEE">
        <w:rPr>
          <w:rFonts w:ascii="標楷體" w:eastAsia="標楷體" w:hAnsi="標楷體" w:hint="eastAsia"/>
          <w:sz w:val="28"/>
          <w:szCs w:val="28"/>
        </w:rPr>
        <w:t>決</w:t>
      </w:r>
      <w:r w:rsidR="000D2AD1">
        <w:rPr>
          <w:rFonts w:ascii="標楷體" w:eastAsia="標楷體" w:hAnsi="標楷體" w:hint="eastAsia"/>
          <w:sz w:val="28"/>
          <w:szCs w:val="28"/>
        </w:rPr>
        <w:t>定</w:t>
      </w:r>
      <w:r w:rsidR="00907BFE">
        <w:rPr>
          <w:rFonts w:ascii="標楷體" w:eastAsia="標楷體" w:hAnsi="標楷體" w:hint="eastAsia"/>
          <w:sz w:val="28"/>
          <w:szCs w:val="28"/>
        </w:rPr>
        <w:t>。</w:t>
      </w:r>
      <w:r w:rsidR="0002260E">
        <w:rPr>
          <w:rFonts w:ascii="標楷體" w:eastAsia="標楷體" w:hAnsi="標楷體"/>
          <w:sz w:val="28"/>
          <w:szCs w:val="28"/>
        </w:rPr>
        <w:br/>
      </w:r>
      <w:r w:rsidR="0002260E">
        <w:rPr>
          <w:rFonts w:ascii="標楷體" w:eastAsia="標楷體" w:hAnsi="標楷體" w:hint="eastAsia"/>
          <w:sz w:val="28"/>
          <w:szCs w:val="28"/>
        </w:rPr>
        <w:t>4.</w:t>
      </w:r>
      <w:r w:rsidR="0002260E" w:rsidRPr="00B62E5C">
        <w:rPr>
          <w:rFonts w:ascii="標楷體" w:eastAsia="標楷體" w:hAnsi="標楷體"/>
          <w:sz w:val="28"/>
          <w:szCs w:val="28"/>
        </w:rPr>
        <w:t>評選完之樣書，請各業者於5月</w:t>
      </w:r>
      <w:r w:rsidR="00C61146">
        <w:rPr>
          <w:rFonts w:ascii="標楷體" w:eastAsia="標楷體" w:hAnsi="標楷體" w:hint="eastAsia"/>
          <w:sz w:val="28"/>
          <w:szCs w:val="28"/>
        </w:rPr>
        <w:t>22</w:t>
      </w:r>
      <w:r w:rsidR="0002260E" w:rsidRPr="00B62E5C">
        <w:rPr>
          <w:rFonts w:ascii="標楷體" w:eastAsia="標楷體" w:hAnsi="標楷體"/>
          <w:sz w:val="28"/>
          <w:szCs w:val="28"/>
        </w:rPr>
        <w:t>日</w:t>
      </w:r>
      <w:r w:rsidR="0061061C">
        <w:rPr>
          <w:rFonts w:ascii="標楷體" w:eastAsia="標楷體" w:hAnsi="標楷體" w:hint="eastAsia"/>
          <w:sz w:val="28"/>
          <w:szCs w:val="28"/>
        </w:rPr>
        <w:t>（</w:t>
      </w:r>
      <w:r w:rsidR="0061061C" w:rsidRPr="00B62E5C">
        <w:rPr>
          <w:rFonts w:ascii="標楷體" w:eastAsia="標楷體" w:hAnsi="標楷體"/>
          <w:sz w:val="28"/>
          <w:szCs w:val="28"/>
        </w:rPr>
        <w:t>五</w:t>
      </w:r>
      <w:r w:rsidR="0061061C">
        <w:rPr>
          <w:rFonts w:ascii="標楷體" w:eastAsia="標楷體" w:hAnsi="標楷體" w:hint="eastAsia"/>
          <w:sz w:val="28"/>
          <w:szCs w:val="28"/>
        </w:rPr>
        <w:t>）</w:t>
      </w:r>
      <w:r w:rsidR="0002260E" w:rsidRPr="00B62E5C">
        <w:rPr>
          <w:rFonts w:ascii="標楷體" w:eastAsia="標楷體" w:hAnsi="標楷體"/>
          <w:sz w:val="28"/>
          <w:szCs w:val="28"/>
        </w:rPr>
        <w:t>16：00前派員領回，</w:t>
      </w:r>
      <w:r w:rsidR="0002260E">
        <w:rPr>
          <w:rFonts w:ascii="標楷體" w:eastAsia="標楷體" w:hAnsi="標楷體" w:hint="eastAsia"/>
          <w:sz w:val="28"/>
          <w:szCs w:val="28"/>
        </w:rPr>
        <w:br/>
        <w:t xml:space="preserve">  </w:t>
      </w:r>
      <w:r w:rsidR="0002260E" w:rsidRPr="00B62E5C">
        <w:rPr>
          <w:rFonts w:ascii="標楷體" w:eastAsia="標楷體" w:hAnsi="標楷體"/>
          <w:sz w:val="28"/>
          <w:szCs w:val="28"/>
        </w:rPr>
        <w:t>逾期未領回者，由學校處理不得異議。</w:t>
      </w:r>
    </w:p>
    <w:p w:rsidR="00436212" w:rsidRPr="00436212" w:rsidRDefault="00436212" w:rsidP="000D2AD1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436212">
        <w:rPr>
          <w:rFonts w:ascii="標楷體" w:eastAsia="標楷體" w:hAnsi="標楷體"/>
          <w:sz w:val="28"/>
          <w:szCs w:val="28"/>
        </w:rPr>
        <w:t>業務承辦人：設備組長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詹</w:t>
      </w:r>
      <w:proofErr w:type="gramEnd"/>
      <w:r w:rsidRPr="00436212">
        <w:rPr>
          <w:rFonts w:ascii="標楷體" w:eastAsia="標楷體" w:hAnsi="標楷體"/>
          <w:sz w:val="28"/>
          <w:szCs w:val="28"/>
        </w:rPr>
        <w:t>組長</w:t>
      </w:r>
    </w:p>
    <w:p w:rsidR="00436212" w:rsidRPr="00436212" w:rsidRDefault="00436212" w:rsidP="000D2AD1">
      <w:pPr>
        <w:numPr>
          <w:ilvl w:val="0"/>
          <w:numId w:val="1"/>
        </w:numPr>
        <w:tabs>
          <w:tab w:val="num" w:pos="-1440"/>
        </w:tabs>
        <w:spacing w:line="0" w:lineRule="atLeast"/>
        <w:ind w:left="540" w:hanging="540"/>
        <w:rPr>
          <w:rFonts w:ascii="標楷體" w:eastAsia="標楷體" w:hAnsi="標楷體"/>
          <w:sz w:val="28"/>
          <w:szCs w:val="28"/>
        </w:rPr>
      </w:pPr>
      <w:r w:rsidRPr="00436212">
        <w:rPr>
          <w:rFonts w:ascii="標楷體" w:eastAsia="標楷體" w:hAnsi="標楷體"/>
          <w:sz w:val="28"/>
          <w:szCs w:val="28"/>
        </w:rPr>
        <w:t>電話：0</w:t>
      </w:r>
      <w:r>
        <w:rPr>
          <w:rFonts w:ascii="標楷體" w:eastAsia="標楷體" w:hAnsi="標楷體" w:hint="eastAsia"/>
          <w:sz w:val="28"/>
          <w:szCs w:val="28"/>
        </w:rPr>
        <w:t>3-5961207</w:t>
      </w:r>
      <w:r w:rsidRPr="00436212">
        <w:rPr>
          <w:rFonts w:ascii="標楷體" w:eastAsia="標楷體" w:hAnsi="標楷體"/>
          <w:sz w:val="28"/>
          <w:szCs w:val="28"/>
        </w:rPr>
        <w:t>分機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="00C61146">
        <w:rPr>
          <w:rFonts w:ascii="標楷體" w:eastAsia="標楷體" w:hAnsi="標楷體" w:hint="eastAsia"/>
          <w:sz w:val="28"/>
          <w:szCs w:val="28"/>
        </w:rPr>
        <w:t>04</w:t>
      </w:r>
    </w:p>
    <w:p w:rsidR="00DF2878" w:rsidRPr="00B62E5C" w:rsidRDefault="00940900" w:rsidP="006F36CF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B62E5C">
        <w:rPr>
          <w:rFonts w:ascii="標楷體" w:eastAsia="標楷體" w:hAnsi="標楷體"/>
          <w:sz w:val="28"/>
          <w:szCs w:val="28"/>
        </w:rPr>
        <w:br/>
      </w:r>
    </w:p>
    <w:sectPr w:rsidR="00DF2878" w:rsidRPr="00B62E5C" w:rsidSect="0094090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FB6" w:rsidRDefault="00EF1FB6" w:rsidP="006F36CF">
      <w:r>
        <w:separator/>
      </w:r>
    </w:p>
  </w:endnote>
  <w:endnote w:type="continuationSeparator" w:id="0">
    <w:p w:rsidR="00EF1FB6" w:rsidRDefault="00EF1FB6" w:rsidP="006F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FB6" w:rsidRDefault="00EF1FB6" w:rsidP="006F36CF">
      <w:r>
        <w:separator/>
      </w:r>
    </w:p>
  </w:footnote>
  <w:footnote w:type="continuationSeparator" w:id="0">
    <w:p w:rsidR="00EF1FB6" w:rsidRDefault="00EF1FB6" w:rsidP="006F3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46C7"/>
    <w:multiLevelType w:val="multilevel"/>
    <w:tmpl w:val="B9AEEF6E"/>
    <w:lvl w:ilvl="0">
      <w:start w:val="2"/>
      <w:numFmt w:val="none"/>
      <w:lvlText w:val="ㄧ"/>
      <w:lvlJc w:val="left"/>
      <w:pPr>
        <w:tabs>
          <w:tab w:val="num" w:pos="1200"/>
        </w:tabs>
        <w:ind w:left="1200" w:hanging="720"/>
      </w:pPr>
      <w:rPr>
        <w:rFonts w:eastAsia="標楷體" w:hint="eastAsia"/>
        <w:b w:val="0"/>
        <w:i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8937B5E"/>
    <w:multiLevelType w:val="hybridMultilevel"/>
    <w:tmpl w:val="19B0F0EA"/>
    <w:lvl w:ilvl="0" w:tplc="5A061572">
      <w:start w:val="1"/>
      <w:numFmt w:val="taiwaneseCountingThousand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65C3542"/>
    <w:multiLevelType w:val="multilevel"/>
    <w:tmpl w:val="3FAE7A06"/>
    <w:lvl w:ilvl="0">
      <w:start w:val="2"/>
      <w:numFmt w:val="none"/>
      <w:lvlText w:val="ㄧ"/>
      <w:lvlJc w:val="left"/>
      <w:pPr>
        <w:tabs>
          <w:tab w:val="num" w:pos="1200"/>
        </w:tabs>
        <w:ind w:left="1200" w:hanging="720"/>
      </w:pPr>
      <w:rPr>
        <w:rFonts w:eastAsia="標楷體" w:hint="eastAsia"/>
        <w:b w:val="0"/>
        <w:i w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00"/>
    <w:rsid w:val="0002260E"/>
    <w:rsid w:val="00052848"/>
    <w:rsid w:val="0006347F"/>
    <w:rsid w:val="000B5B08"/>
    <w:rsid w:val="000D2AD1"/>
    <w:rsid w:val="001A1D65"/>
    <w:rsid w:val="00206537"/>
    <w:rsid w:val="002B53E4"/>
    <w:rsid w:val="002B5602"/>
    <w:rsid w:val="003331C5"/>
    <w:rsid w:val="00363E2F"/>
    <w:rsid w:val="003E2CEE"/>
    <w:rsid w:val="00436212"/>
    <w:rsid w:val="00454AAA"/>
    <w:rsid w:val="0046281C"/>
    <w:rsid w:val="00483830"/>
    <w:rsid w:val="00494695"/>
    <w:rsid w:val="00514A68"/>
    <w:rsid w:val="00537E95"/>
    <w:rsid w:val="00567472"/>
    <w:rsid w:val="005B7A64"/>
    <w:rsid w:val="00601F7C"/>
    <w:rsid w:val="0061061C"/>
    <w:rsid w:val="006C1B00"/>
    <w:rsid w:val="006F36CF"/>
    <w:rsid w:val="00755282"/>
    <w:rsid w:val="008705FC"/>
    <w:rsid w:val="008A2C4D"/>
    <w:rsid w:val="00907BFE"/>
    <w:rsid w:val="00940900"/>
    <w:rsid w:val="009622D7"/>
    <w:rsid w:val="00981AB6"/>
    <w:rsid w:val="00A311FC"/>
    <w:rsid w:val="00AE4B7B"/>
    <w:rsid w:val="00B3300A"/>
    <w:rsid w:val="00B62E5C"/>
    <w:rsid w:val="00C61146"/>
    <w:rsid w:val="00C63468"/>
    <w:rsid w:val="00C96D32"/>
    <w:rsid w:val="00CD5D02"/>
    <w:rsid w:val="00CF7E54"/>
    <w:rsid w:val="00D517D7"/>
    <w:rsid w:val="00D942B0"/>
    <w:rsid w:val="00DC7AD5"/>
    <w:rsid w:val="00DF2878"/>
    <w:rsid w:val="00ED2E57"/>
    <w:rsid w:val="00ED3DEF"/>
    <w:rsid w:val="00ED6DC8"/>
    <w:rsid w:val="00EF1FB6"/>
    <w:rsid w:val="00F2139B"/>
    <w:rsid w:val="00F8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5D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36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6F36CF"/>
    <w:rPr>
      <w:kern w:val="2"/>
    </w:rPr>
  </w:style>
  <w:style w:type="paragraph" w:styleId="a5">
    <w:name w:val="footer"/>
    <w:basedOn w:val="a"/>
    <w:link w:val="a6"/>
    <w:rsid w:val="006F36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6F36C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5D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36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6F36CF"/>
    <w:rPr>
      <w:kern w:val="2"/>
    </w:rPr>
  </w:style>
  <w:style w:type="paragraph" w:styleId="a5">
    <w:name w:val="footer"/>
    <w:basedOn w:val="a"/>
    <w:link w:val="a6"/>
    <w:rsid w:val="006F36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6F36C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新竹縣立竹東國民中學101學年度教科書評選作業公告</dc:title>
  <dc:creator>test11</dc:creator>
  <cp:lastModifiedBy>JAN</cp:lastModifiedBy>
  <cp:revision>2</cp:revision>
  <cp:lastPrinted>2015-04-13T05:44:00Z</cp:lastPrinted>
  <dcterms:created xsi:type="dcterms:W3CDTF">2015-04-20T09:19:00Z</dcterms:created>
  <dcterms:modified xsi:type="dcterms:W3CDTF">2015-04-20T09:19:00Z</dcterms:modified>
</cp:coreProperties>
</file>