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76" w:rsidRPr="00EF1432" w:rsidRDefault="006F1876" w:rsidP="0040495F">
      <w:pPr>
        <w:jc w:val="center"/>
        <w:rPr>
          <w:rFonts w:ascii="Times New Roman" w:eastAsia="標楷體" w:hAnsi="Times New Roman"/>
          <w:sz w:val="28"/>
          <w:szCs w:val="28"/>
        </w:rPr>
      </w:pPr>
      <w:r w:rsidRPr="00EF1432">
        <w:rPr>
          <w:rFonts w:ascii="Times New Roman" w:eastAsia="標楷體" w:hAnsi="標楷體" w:hint="eastAsia"/>
          <w:sz w:val="28"/>
          <w:szCs w:val="28"/>
        </w:rPr>
        <w:t>新竹縣</w:t>
      </w:r>
      <w:r>
        <w:rPr>
          <w:rFonts w:ascii="Times New Roman" w:eastAsia="標楷體" w:hAnsi="Times New Roman"/>
          <w:b/>
          <w:i/>
          <w:sz w:val="28"/>
          <w:szCs w:val="28"/>
        </w:rPr>
        <w:t>105</w:t>
      </w:r>
      <w:r w:rsidRPr="00EF1432">
        <w:rPr>
          <w:rFonts w:ascii="Times New Roman" w:eastAsia="標楷體" w:hAnsi="標楷體" w:hint="eastAsia"/>
          <w:sz w:val="28"/>
          <w:szCs w:val="28"/>
        </w:rPr>
        <w:t>年語文競賽國中小學生報名後選手培訓暨指導教師增能研習計畫</w:t>
      </w:r>
    </w:p>
    <w:p w:rsidR="006F1876" w:rsidRPr="00EF1432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adjustRightInd w:val="0"/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研習依據：</w:t>
      </w:r>
    </w:p>
    <w:p w:rsidR="006F1876" w:rsidRPr="00EF1432" w:rsidRDefault="006F1876" w:rsidP="00675EC4">
      <w:pPr>
        <w:pStyle w:val="a7"/>
        <w:numPr>
          <w:ilvl w:val="1"/>
          <w:numId w:val="1"/>
        </w:numPr>
        <w:tabs>
          <w:tab w:val="clear" w:pos="840"/>
          <w:tab w:val="num" w:pos="600"/>
        </w:tabs>
        <w:ind w:leftChars="100" w:left="60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依據新竹縣</w:t>
      </w:r>
      <w:r>
        <w:rPr>
          <w:rFonts w:ascii="Times New Roman" w:eastAsia="標楷體" w:hAnsi="Times New Roman"/>
          <w:b/>
          <w:i/>
          <w:szCs w:val="24"/>
        </w:rPr>
        <w:t>105</w:t>
      </w:r>
      <w:r w:rsidRPr="00EF1432">
        <w:rPr>
          <w:rFonts w:ascii="Times New Roman" w:eastAsia="標楷體" w:hAnsi="標楷體" w:hint="eastAsia"/>
          <w:szCs w:val="24"/>
        </w:rPr>
        <w:t>年語文競賽籌備會決議辦理。</w:t>
      </w:r>
    </w:p>
    <w:p w:rsidR="006F1876" w:rsidRPr="00EF1432" w:rsidRDefault="006F1876" w:rsidP="00675EC4">
      <w:pPr>
        <w:pStyle w:val="a7"/>
        <w:numPr>
          <w:ilvl w:val="1"/>
          <w:numId w:val="1"/>
        </w:numPr>
        <w:tabs>
          <w:tab w:val="clear" w:pos="840"/>
          <w:tab w:val="num" w:pos="600"/>
        </w:tabs>
        <w:ind w:leftChars="100" w:left="60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依據新竹縣</w:t>
      </w:r>
      <w:r>
        <w:rPr>
          <w:rFonts w:ascii="Times New Roman" w:eastAsia="標楷體" w:hAnsi="Times New Roman"/>
          <w:b/>
          <w:i/>
          <w:szCs w:val="24"/>
        </w:rPr>
        <w:t>105</w:t>
      </w:r>
      <w:r w:rsidRPr="00EF1432">
        <w:rPr>
          <w:rFonts w:ascii="Times New Roman" w:eastAsia="標楷體" w:hAnsi="標楷體" w:hint="eastAsia"/>
          <w:szCs w:val="24"/>
        </w:rPr>
        <w:t>年語文競賽實施計畫辦理。</w:t>
      </w:r>
    </w:p>
    <w:p w:rsidR="006F1876" w:rsidRPr="00EF1432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研習目的</w:t>
      </w:r>
      <w:r w:rsidRPr="00EF1432">
        <w:rPr>
          <w:rFonts w:ascii="Times New Roman" w:eastAsia="標楷體" w:hAnsi="Times New Roman"/>
          <w:szCs w:val="24"/>
        </w:rPr>
        <w:t>:</w:t>
      </w:r>
    </w:p>
    <w:p w:rsidR="006F1876" w:rsidRPr="00EF1432" w:rsidRDefault="006F1876" w:rsidP="00675EC4">
      <w:pPr>
        <w:pStyle w:val="a7"/>
        <w:numPr>
          <w:ilvl w:val="0"/>
          <w:numId w:val="2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為加強本縣語文教育，充實語文教學活動內容，提昇本縣教師語文教學專業知能。</w:t>
      </w:r>
    </w:p>
    <w:p w:rsidR="006F1876" w:rsidRPr="00EF1432" w:rsidRDefault="006F1876" w:rsidP="00675EC4">
      <w:pPr>
        <w:pStyle w:val="a7"/>
        <w:numPr>
          <w:ilvl w:val="0"/>
          <w:numId w:val="2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聘請專家學者，指導本年度國中小各校報名之參賽學生及指導教師實務技巧，藉以發掘及培育優秀選手。</w:t>
      </w:r>
    </w:p>
    <w:p w:rsidR="006F1876" w:rsidRPr="00EF1432" w:rsidRDefault="006F1876" w:rsidP="00675EC4">
      <w:pPr>
        <w:pStyle w:val="a7"/>
        <w:numPr>
          <w:ilvl w:val="0"/>
          <w:numId w:val="2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積極培訓種子教師，落實各校語文教育，使學生有能力欣賞各族語言文化之美。</w:t>
      </w:r>
    </w:p>
    <w:p w:rsidR="006F1876" w:rsidRPr="00EF1432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辦理單位</w:t>
      </w:r>
      <w:r w:rsidRPr="00EF1432">
        <w:rPr>
          <w:rFonts w:ascii="Times New Roman" w:eastAsia="標楷體" w:hAnsi="Times New Roman"/>
          <w:szCs w:val="24"/>
        </w:rPr>
        <w:t>:</w:t>
      </w:r>
    </w:p>
    <w:p w:rsidR="006F1876" w:rsidRPr="00EF1432" w:rsidRDefault="006F1876" w:rsidP="00675EC4">
      <w:pPr>
        <w:pStyle w:val="a7"/>
        <w:numPr>
          <w:ilvl w:val="0"/>
          <w:numId w:val="3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主辦單位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新竹縣政府教育處。</w:t>
      </w:r>
    </w:p>
    <w:p w:rsidR="006F1876" w:rsidRPr="00EF1432" w:rsidRDefault="006F1876" w:rsidP="00675EC4">
      <w:pPr>
        <w:pStyle w:val="a7"/>
        <w:numPr>
          <w:ilvl w:val="0"/>
          <w:numId w:val="3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承辦單位</w:t>
      </w:r>
      <w:r w:rsidRPr="00EF1432">
        <w:rPr>
          <w:rFonts w:ascii="Times New Roman" w:eastAsia="標楷體" w:hAnsi="Times New Roman"/>
          <w:szCs w:val="24"/>
        </w:rPr>
        <w:t>:</w:t>
      </w:r>
      <w:r w:rsidRPr="001D363B">
        <w:rPr>
          <w:rFonts w:ascii="Times New Roman" w:eastAsia="標楷體" w:hAnsi="標楷體"/>
          <w:szCs w:val="24"/>
        </w:rPr>
        <w:t xml:space="preserve"> </w:t>
      </w:r>
      <w:r>
        <w:rPr>
          <w:rFonts w:ascii="Times New Roman" w:eastAsia="標楷體" w:hAnsi="標楷體" w:hint="eastAsia"/>
          <w:szCs w:val="24"/>
        </w:rPr>
        <w:t>興隆國小、成功國中、關西國中、清水國小、長安國小及玉峰國小</w:t>
      </w:r>
      <w:r w:rsidRPr="00EF1432">
        <w:rPr>
          <w:rFonts w:ascii="Times New Roman" w:eastAsia="標楷體" w:hAnsi="標楷體" w:hint="eastAsia"/>
          <w:szCs w:val="24"/>
        </w:rPr>
        <w:t>。</w:t>
      </w:r>
    </w:p>
    <w:p w:rsidR="006F1876" w:rsidRPr="00EF1432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辦理項目及組別</w:t>
      </w:r>
      <w:r w:rsidRPr="00EF1432">
        <w:rPr>
          <w:rFonts w:ascii="Times New Roman" w:eastAsia="標楷體" w:hAnsi="Times New Roman"/>
          <w:szCs w:val="24"/>
        </w:rPr>
        <w:t>:</w:t>
      </w:r>
    </w:p>
    <w:p w:rsidR="006F1876" w:rsidRPr="00EF1432" w:rsidRDefault="006F1876" w:rsidP="00675EC4">
      <w:pPr>
        <w:pStyle w:val="a7"/>
        <w:numPr>
          <w:ilvl w:val="0"/>
          <w:numId w:val="4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國語演說項目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國小學生組、國中學生組。</w:t>
      </w:r>
    </w:p>
    <w:p w:rsidR="006F1876" w:rsidRPr="00EF1432" w:rsidRDefault="006F1876" w:rsidP="00675EC4">
      <w:pPr>
        <w:pStyle w:val="a7"/>
        <w:numPr>
          <w:ilvl w:val="0"/>
          <w:numId w:val="4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國語朗讀項目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國小學生組、國中學生組。</w:t>
      </w:r>
    </w:p>
    <w:p w:rsidR="006F1876" w:rsidRPr="00EF1432" w:rsidRDefault="006F1876" w:rsidP="00675EC4">
      <w:pPr>
        <w:pStyle w:val="a7"/>
        <w:numPr>
          <w:ilvl w:val="0"/>
          <w:numId w:val="4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閩南語演說項目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國小學生組、國中學生組。</w:t>
      </w:r>
    </w:p>
    <w:p w:rsidR="006F1876" w:rsidRPr="00EF1432" w:rsidRDefault="006F1876" w:rsidP="00675EC4">
      <w:pPr>
        <w:pStyle w:val="a7"/>
        <w:numPr>
          <w:ilvl w:val="0"/>
          <w:numId w:val="4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閩南語朗讀項目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國小學生組、國中學生組。</w:t>
      </w:r>
    </w:p>
    <w:p w:rsidR="006F1876" w:rsidRPr="00EF1432" w:rsidRDefault="006F1876" w:rsidP="00675EC4">
      <w:pPr>
        <w:pStyle w:val="a7"/>
        <w:numPr>
          <w:ilvl w:val="0"/>
          <w:numId w:val="4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客家語演說項目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國小學生組、國中學生組。</w:t>
      </w:r>
    </w:p>
    <w:p w:rsidR="006F1876" w:rsidRPr="00EF1432" w:rsidRDefault="006F1876" w:rsidP="00675EC4">
      <w:pPr>
        <w:pStyle w:val="a7"/>
        <w:numPr>
          <w:ilvl w:val="0"/>
          <w:numId w:val="4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客家語朗讀項目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國小學生組、國中學生組。</w:t>
      </w:r>
    </w:p>
    <w:p w:rsidR="006F1876" w:rsidRPr="00EF1432" w:rsidRDefault="006F1876" w:rsidP="00675EC4">
      <w:pPr>
        <w:pStyle w:val="a7"/>
        <w:numPr>
          <w:ilvl w:val="0"/>
          <w:numId w:val="4"/>
        </w:numPr>
        <w:ind w:leftChars="100" w:left="72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作文項目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國小學生組、國中學生組。</w:t>
      </w:r>
    </w:p>
    <w:p w:rsidR="006F1876" w:rsidRPr="00EF1432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bookmarkStart w:id="0" w:name="_GoBack"/>
      <w:bookmarkEnd w:id="0"/>
      <w:r w:rsidRPr="00EF1432">
        <w:rPr>
          <w:rFonts w:ascii="Times New Roman" w:eastAsia="標楷體" w:hAnsi="標楷體" w:hint="eastAsia"/>
          <w:szCs w:val="24"/>
        </w:rPr>
        <w:t>參加對象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本縣國中小學校報名後之參賽學生、指導老師及家長。</w:t>
      </w:r>
    </w:p>
    <w:p w:rsidR="006F1876" w:rsidRPr="00EF1432" w:rsidRDefault="006F1876" w:rsidP="003650EA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研習日期</w:t>
      </w:r>
      <w:r w:rsidRPr="00EF1432">
        <w:rPr>
          <w:rFonts w:ascii="Times New Roman" w:eastAsia="標楷體" w:hAnsi="Times New Roman"/>
          <w:szCs w:val="24"/>
        </w:rPr>
        <w:t>:</w:t>
      </w:r>
      <w:r>
        <w:rPr>
          <w:rFonts w:ascii="Times New Roman" w:eastAsia="標楷體" w:hAnsi="Times New Roman"/>
          <w:b/>
          <w:i/>
          <w:szCs w:val="24"/>
        </w:rPr>
        <w:t>105</w:t>
      </w:r>
      <w:r w:rsidRPr="00EF1432">
        <w:rPr>
          <w:rFonts w:ascii="Times New Roman" w:eastAsia="標楷體" w:hAnsi="標楷體" w:hint="eastAsia"/>
          <w:szCs w:val="24"/>
        </w:rPr>
        <w:t>年</w:t>
      </w:r>
      <w:r w:rsidRPr="003650EA">
        <w:rPr>
          <w:rFonts w:ascii="Times New Roman" w:eastAsia="標楷體" w:hAnsi="Times New Roman"/>
          <w:b/>
          <w:i/>
          <w:szCs w:val="24"/>
        </w:rPr>
        <w:t>4</w:t>
      </w:r>
      <w:r w:rsidRPr="00EF1432">
        <w:rPr>
          <w:rFonts w:ascii="Times New Roman" w:eastAsia="標楷體" w:hAnsi="標楷體" w:hint="eastAsia"/>
          <w:szCs w:val="24"/>
        </w:rPr>
        <w:t>月</w:t>
      </w:r>
      <w:r>
        <w:rPr>
          <w:rFonts w:ascii="Times New Roman" w:eastAsia="標楷體" w:hAnsi="Times New Roman"/>
          <w:b/>
          <w:i/>
          <w:szCs w:val="24"/>
        </w:rPr>
        <w:t>9</w:t>
      </w:r>
      <w:r w:rsidRPr="00EF1432">
        <w:rPr>
          <w:rFonts w:ascii="Times New Roman" w:eastAsia="標楷體" w:hAnsi="標楷體" w:hint="eastAsia"/>
          <w:szCs w:val="24"/>
        </w:rPr>
        <w:t>日至</w:t>
      </w:r>
      <w:smartTag w:uri="urn:schemas-microsoft-com:office:smarttags" w:element="chsdate">
        <w:smartTagPr>
          <w:attr w:name="Year" w:val="2016"/>
          <w:attr w:name="Month" w:val="5"/>
          <w:attr w:name="Day" w:val="22"/>
          <w:attr w:name="IsLunarDate" w:val="False"/>
          <w:attr w:name="IsROCDate" w:val="False"/>
        </w:smartTagPr>
        <w:r w:rsidRPr="003650EA">
          <w:rPr>
            <w:rFonts w:ascii="Times New Roman" w:eastAsia="標楷體" w:hAnsi="Times New Roman"/>
            <w:b/>
            <w:i/>
            <w:szCs w:val="24"/>
          </w:rPr>
          <w:t>5</w:t>
        </w:r>
        <w:r w:rsidRPr="00EF1432">
          <w:rPr>
            <w:rFonts w:ascii="Times New Roman" w:eastAsia="標楷體" w:hAnsi="標楷體" w:hint="eastAsia"/>
            <w:szCs w:val="24"/>
          </w:rPr>
          <w:t>月</w:t>
        </w:r>
        <w:r w:rsidRPr="003650EA">
          <w:rPr>
            <w:rFonts w:ascii="Times New Roman" w:eastAsia="標楷體" w:hAnsi="Times New Roman"/>
            <w:b/>
            <w:i/>
            <w:szCs w:val="24"/>
          </w:rPr>
          <w:t>2</w:t>
        </w:r>
        <w:r>
          <w:rPr>
            <w:rFonts w:ascii="Times New Roman" w:eastAsia="標楷體" w:hAnsi="Times New Roman"/>
            <w:b/>
            <w:i/>
            <w:szCs w:val="24"/>
          </w:rPr>
          <w:t>2</w:t>
        </w:r>
        <w:r w:rsidRPr="00EF1432">
          <w:rPr>
            <w:rFonts w:ascii="Times New Roman" w:eastAsia="標楷體" w:hAnsi="標楷體" w:hint="eastAsia"/>
            <w:szCs w:val="24"/>
          </w:rPr>
          <w:t>日</w:t>
        </w:r>
      </w:smartTag>
      <w:r w:rsidRPr="00EF1432">
        <w:rPr>
          <w:rFonts w:ascii="Times New Roman" w:eastAsia="標楷體" w:hAnsi="Times New Roman"/>
          <w:szCs w:val="24"/>
        </w:rPr>
        <w:t>(</w:t>
      </w:r>
      <w:r w:rsidRPr="00EF1432">
        <w:rPr>
          <w:rFonts w:ascii="Times New Roman" w:eastAsia="標楷體" w:hAnsi="標楷體" w:hint="eastAsia"/>
          <w:szCs w:val="24"/>
        </w:rPr>
        <w:t>詳如研習課程表</w:t>
      </w:r>
      <w:r w:rsidRPr="00EF1432">
        <w:rPr>
          <w:rFonts w:ascii="Times New Roman" w:eastAsia="標楷體" w:hAnsi="Times New Roman"/>
          <w:szCs w:val="24"/>
        </w:rPr>
        <w:t>)</w:t>
      </w:r>
      <w:r w:rsidRPr="00EF1432">
        <w:rPr>
          <w:rFonts w:ascii="Times New Roman" w:eastAsia="標楷體" w:hAnsi="標楷體" w:hint="eastAsia"/>
          <w:szCs w:val="24"/>
        </w:rPr>
        <w:t>，如遇颱風等天災則依規定擇日舉辦。</w:t>
      </w:r>
    </w:p>
    <w:p w:rsidR="006F1876" w:rsidRPr="00EF1432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研習地點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本縣竹北</w:t>
      </w:r>
      <w:r>
        <w:rPr>
          <w:rFonts w:ascii="Times New Roman" w:eastAsia="標楷體" w:hAnsi="標楷體" w:hint="eastAsia"/>
          <w:szCs w:val="24"/>
        </w:rPr>
        <w:t>市興隆</w:t>
      </w:r>
      <w:r w:rsidRPr="00EF1432">
        <w:rPr>
          <w:rFonts w:ascii="Times New Roman" w:eastAsia="標楷體" w:hAnsi="標楷體" w:hint="eastAsia"/>
          <w:szCs w:val="24"/>
        </w:rPr>
        <w:t>國民</w:t>
      </w:r>
      <w:r>
        <w:rPr>
          <w:rFonts w:ascii="Times New Roman" w:eastAsia="標楷體" w:hAnsi="標楷體" w:hint="eastAsia"/>
          <w:szCs w:val="24"/>
        </w:rPr>
        <w:t>小</w:t>
      </w:r>
      <w:r w:rsidRPr="00EF1432">
        <w:rPr>
          <w:rFonts w:ascii="Times New Roman" w:eastAsia="標楷體" w:hAnsi="標楷體" w:hint="eastAsia"/>
          <w:szCs w:val="24"/>
        </w:rPr>
        <w:t>學</w:t>
      </w:r>
      <w:r w:rsidRPr="00EF1432">
        <w:rPr>
          <w:rFonts w:ascii="Times New Roman" w:eastAsia="標楷體" w:hAnsi="Times New Roman"/>
          <w:szCs w:val="24"/>
        </w:rPr>
        <w:t>(</w:t>
      </w:r>
      <w:r w:rsidRPr="00EF1432">
        <w:rPr>
          <w:rFonts w:ascii="Times New Roman" w:eastAsia="標楷體" w:hAnsi="標楷體" w:hint="eastAsia"/>
          <w:szCs w:val="24"/>
        </w:rPr>
        <w:t>地址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新竹縣</w:t>
      </w:r>
      <w:r w:rsidRPr="004131C3">
        <w:rPr>
          <w:rFonts w:ascii="Times New Roman" w:eastAsia="標楷體" w:hAnsi="標楷體" w:hint="eastAsia"/>
          <w:szCs w:val="24"/>
        </w:rPr>
        <w:t>竹北市文興路</w:t>
      </w:r>
      <w:r w:rsidRPr="004131C3">
        <w:rPr>
          <w:rFonts w:ascii="Times New Roman" w:eastAsia="標楷體" w:hAnsi="標楷體"/>
          <w:szCs w:val="24"/>
        </w:rPr>
        <w:t>88</w:t>
      </w:r>
      <w:r w:rsidRPr="004131C3">
        <w:rPr>
          <w:rFonts w:ascii="Times New Roman" w:eastAsia="標楷體" w:hAnsi="標楷體" w:hint="eastAsia"/>
          <w:szCs w:val="24"/>
        </w:rPr>
        <w:t>號</w:t>
      </w:r>
      <w:r w:rsidRPr="00EF1432">
        <w:rPr>
          <w:rFonts w:ascii="Times New Roman" w:eastAsia="標楷體" w:hAnsi="標楷體" w:hint="eastAsia"/>
          <w:szCs w:val="24"/>
        </w:rPr>
        <w:t>，電話</w:t>
      </w:r>
      <w:r w:rsidRPr="00EF1432">
        <w:rPr>
          <w:rFonts w:ascii="Times New Roman" w:eastAsia="標楷體" w:hAnsi="Times New Roman"/>
          <w:szCs w:val="24"/>
        </w:rPr>
        <w:t>:</w:t>
      </w:r>
      <w:r w:rsidRPr="003650EA">
        <w:rPr>
          <w:rFonts w:ascii="Times New Roman" w:eastAsia="標楷體" w:hAnsi="Times New Roman"/>
          <w:b/>
          <w:i/>
          <w:szCs w:val="24"/>
        </w:rPr>
        <w:t>03-</w:t>
      </w:r>
      <w:r>
        <w:rPr>
          <w:rFonts w:ascii="Times New Roman" w:eastAsia="標楷體" w:hAnsi="Times New Roman"/>
          <w:b/>
          <w:i/>
          <w:szCs w:val="24"/>
        </w:rPr>
        <w:t>6681799</w:t>
      </w:r>
      <w:r w:rsidRPr="00EF1432">
        <w:rPr>
          <w:rFonts w:ascii="Times New Roman" w:eastAsia="標楷體" w:hAnsi="Times New Roman"/>
          <w:szCs w:val="24"/>
        </w:rPr>
        <w:t>)</w:t>
      </w:r>
      <w:r w:rsidRPr="00EF1432">
        <w:rPr>
          <w:rFonts w:ascii="Times New Roman" w:eastAsia="標楷體" w:hAnsi="標楷體" w:hint="eastAsia"/>
          <w:szCs w:val="24"/>
        </w:rPr>
        <w:t>。</w:t>
      </w:r>
    </w:p>
    <w:p w:rsidR="006F1876" w:rsidRPr="00EF1432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研習課程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詳見附表一。</w:t>
      </w:r>
    </w:p>
    <w:p w:rsidR="006F1876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參與本研習之教師，研習期間給予公</w:t>
      </w:r>
      <w:r w:rsidRPr="00EF1432">
        <w:rPr>
          <w:rFonts w:ascii="Times New Roman" w:eastAsia="標楷體" w:hAnsi="Times New Roman"/>
          <w:szCs w:val="24"/>
        </w:rPr>
        <w:t>(</w:t>
      </w:r>
      <w:r w:rsidRPr="00EF1432">
        <w:rPr>
          <w:rFonts w:ascii="Times New Roman" w:eastAsia="標楷體" w:hAnsi="標楷體" w:hint="eastAsia"/>
          <w:szCs w:val="24"/>
        </w:rPr>
        <w:t>差</w:t>
      </w:r>
      <w:r w:rsidRPr="00EF1432">
        <w:rPr>
          <w:rFonts w:ascii="Times New Roman" w:eastAsia="標楷體" w:hAnsi="Times New Roman"/>
          <w:szCs w:val="24"/>
        </w:rPr>
        <w:t>)</w:t>
      </w:r>
      <w:r w:rsidRPr="00EF1432">
        <w:rPr>
          <w:rFonts w:ascii="Times New Roman" w:eastAsia="標楷體" w:hAnsi="標楷體" w:hint="eastAsia"/>
          <w:szCs w:val="24"/>
        </w:rPr>
        <w:t>假登記，並依各場次實際辦理時程分別核發研習時數</w:t>
      </w:r>
      <w:r w:rsidRPr="00EF1432">
        <w:rPr>
          <w:rFonts w:ascii="Times New Roman" w:eastAsia="標楷體" w:hAnsi="Times New Roman"/>
          <w:szCs w:val="24"/>
        </w:rPr>
        <w:t>;</w:t>
      </w:r>
    </w:p>
    <w:p w:rsidR="006F1876" w:rsidRPr="00EF1432" w:rsidRDefault="006F1876" w:rsidP="00FD789F">
      <w:pPr>
        <w:pStyle w:val="a7"/>
        <w:ind w:leftChars="0" w:left="-240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 xml:space="preserve">　　　</w:t>
      </w:r>
      <w:r w:rsidRPr="00EF1432">
        <w:rPr>
          <w:rFonts w:ascii="Times New Roman" w:eastAsia="標楷體" w:hAnsi="標楷體" w:hint="eastAsia"/>
          <w:szCs w:val="24"/>
        </w:rPr>
        <w:t>研習時間若為假日則依假日實際工作時數給予補休，惟課務應自行調整。</w:t>
      </w:r>
    </w:p>
    <w:p w:rsidR="006F1876" w:rsidRPr="00EF1432" w:rsidRDefault="006F1876" w:rsidP="00675EC4">
      <w:pPr>
        <w:pStyle w:val="a7"/>
        <w:numPr>
          <w:ilvl w:val="0"/>
          <w:numId w:val="1"/>
        </w:numPr>
        <w:tabs>
          <w:tab w:val="clear" w:pos="0"/>
          <w:tab w:val="num" w:pos="-240"/>
        </w:tabs>
        <w:ind w:leftChars="-100" w:left="214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本研習不提供午餐及免洗杯，請參加學員、教師及家長自備午餐、環保杯。</w:t>
      </w:r>
    </w:p>
    <w:p w:rsidR="006F1876" w:rsidRPr="00EF1432" w:rsidRDefault="006F1876" w:rsidP="00535BC8">
      <w:pPr>
        <w:pStyle w:val="a7"/>
        <w:ind w:leftChars="0" w:left="-24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十一、經費來源</w:t>
      </w:r>
      <w:r w:rsidRPr="00EF1432">
        <w:rPr>
          <w:rFonts w:ascii="Times New Roman" w:eastAsia="標楷體" w:hAnsi="Times New Roman"/>
          <w:szCs w:val="24"/>
        </w:rPr>
        <w:t>:</w:t>
      </w:r>
      <w:r w:rsidRPr="00EF1432">
        <w:rPr>
          <w:rFonts w:ascii="Times New Roman" w:eastAsia="標楷體" w:hAnsi="標楷體" w:hint="eastAsia"/>
          <w:szCs w:val="24"/>
        </w:rPr>
        <w:t>由教育處相關經費支應。</w:t>
      </w:r>
    </w:p>
    <w:p w:rsidR="006F1876" w:rsidRPr="00EF1432" w:rsidRDefault="006F1876" w:rsidP="00535BC8">
      <w:pPr>
        <w:pStyle w:val="a7"/>
        <w:ind w:leftChars="0" w:left="-24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十二、</w:t>
      </w:r>
      <w:r w:rsidRPr="00EF1432">
        <w:rPr>
          <w:rFonts w:ascii="Times New Roman" w:eastAsia="標楷體" w:hAnsi="Times New Roman"/>
          <w:szCs w:val="24"/>
        </w:rPr>
        <w:t xml:space="preserve"> </w:t>
      </w:r>
      <w:r w:rsidRPr="00EF1432">
        <w:rPr>
          <w:rFonts w:ascii="Times New Roman" w:eastAsia="標楷體" w:hAnsi="標楷體" w:hint="eastAsia"/>
          <w:szCs w:val="24"/>
        </w:rPr>
        <w:t>辦理本項工作之績優人員</w:t>
      </w:r>
      <w:r w:rsidRPr="00EF1432">
        <w:rPr>
          <w:rFonts w:ascii="Times New Roman" w:eastAsia="標楷體" w:hAnsi="Times New Roman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各</w:t>
      </w:r>
      <w:r w:rsidRPr="00EF1432">
        <w:rPr>
          <w:rFonts w:ascii="Times New Roman" w:eastAsia="標楷體" w:hAnsi="標楷體" w:hint="eastAsia"/>
          <w:szCs w:val="24"/>
        </w:rPr>
        <w:t>校</w:t>
      </w:r>
      <w:r>
        <w:rPr>
          <w:rFonts w:ascii="Times New Roman" w:eastAsia="標楷體" w:hAnsi="標楷體" w:hint="eastAsia"/>
          <w:szCs w:val="24"/>
        </w:rPr>
        <w:t>至多</w:t>
      </w:r>
      <w:r w:rsidRPr="003650EA">
        <w:rPr>
          <w:rFonts w:ascii="Times New Roman" w:eastAsia="標楷體" w:hAnsi="Times New Roman"/>
          <w:b/>
          <w:i/>
          <w:szCs w:val="24"/>
        </w:rPr>
        <w:t>5</w:t>
      </w:r>
      <w:r w:rsidRPr="00EF1432">
        <w:rPr>
          <w:rFonts w:ascii="Times New Roman" w:eastAsia="標楷體" w:hAnsi="標楷體" w:hint="eastAsia"/>
          <w:szCs w:val="24"/>
        </w:rPr>
        <w:t>員及參與研習工作之培訓輔導員</w:t>
      </w:r>
      <w:r w:rsidRPr="00EF1432">
        <w:rPr>
          <w:rFonts w:ascii="Times New Roman" w:eastAsia="標楷體" w:hAnsi="Times New Roman"/>
          <w:szCs w:val="24"/>
        </w:rPr>
        <w:t>)</w:t>
      </w:r>
      <w:r w:rsidRPr="00EF1432">
        <w:rPr>
          <w:rFonts w:ascii="Times New Roman" w:eastAsia="標楷體" w:hAnsi="標楷體" w:hint="eastAsia"/>
          <w:szCs w:val="24"/>
        </w:rPr>
        <w:t>各核</w:t>
      </w:r>
      <w:r>
        <w:rPr>
          <w:rFonts w:ascii="Times New Roman" w:eastAsia="標楷體" w:hAnsi="標楷體" w:hint="eastAsia"/>
          <w:szCs w:val="24"/>
        </w:rPr>
        <w:t>予</w:t>
      </w:r>
      <w:r w:rsidRPr="00EF1432">
        <w:rPr>
          <w:rFonts w:ascii="Times New Roman" w:eastAsia="標楷體" w:hAnsi="標楷體" w:hint="eastAsia"/>
          <w:szCs w:val="24"/>
        </w:rPr>
        <w:t>嘉獎</w:t>
      </w:r>
      <w:r w:rsidRPr="003650EA">
        <w:rPr>
          <w:rFonts w:ascii="Times New Roman" w:eastAsia="標楷體" w:hAnsi="Times New Roman"/>
          <w:b/>
          <w:i/>
          <w:szCs w:val="24"/>
        </w:rPr>
        <w:t>1</w:t>
      </w:r>
      <w:r w:rsidRPr="00EF1432">
        <w:rPr>
          <w:rFonts w:ascii="Times New Roman" w:eastAsia="標楷體" w:hAnsi="標楷體" w:hint="eastAsia"/>
          <w:szCs w:val="24"/>
        </w:rPr>
        <w:t>次。</w:t>
      </w:r>
    </w:p>
    <w:p w:rsidR="006F1876" w:rsidRPr="00EF1432" w:rsidRDefault="006F1876" w:rsidP="00535BC8">
      <w:pPr>
        <w:pStyle w:val="a7"/>
        <w:ind w:leftChars="0" w:left="-24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</w:rPr>
        <w:t>十三、本案聯絡人</w:t>
      </w:r>
      <w:r w:rsidRPr="00EF1432">
        <w:rPr>
          <w:rFonts w:ascii="Times New Roman" w:eastAsia="標楷體" w:hAnsi="Times New Roman"/>
        </w:rPr>
        <w:t>:</w:t>
      </w:r>
    </w:p>
    <w:p w:rsidR="006F1876" w:rsidRPr="00EF1432" w:rsidRDefault="006F1876" w:rsidP="00675EC4">
      <w:pPr>
        <w:pStyle w:val="a7"/>
        <w:numPr>
          <w:ilvl w:val="0"/>
          <w:numId w:val="5"/>
        </w:numPr>
        <w:ind w:leftChars="0"/>
        <w:rPr>
          <w:rFonts w:ascii="Times New Roman" w:eastAsia="標楷體" w:hAnsi="Times New Roman"/>
          <w:szCs w:val="24"/>
        </w:rPr>
      </w:pPr>
      <w:r w:rsidRPr="00EF1432">
        <w:rPr>
          <w:rFonts w:ascii="Times New Roman" w:eastAsia="標楷體" w:hAnsi="標楷體" w:hint="eastAsia"/>
          <w:szCs w:val="24"/>
        </w:rPr>
        <w:t>教育處社教科李盈璋輔導員，電話</w:t>
      </w:r>
      <w:r w:rsidRPr="00EF1432">
        <w:rPr>
          <w:rFonts w:ascii="Times New Roman" w:eastAsia="標楷體" w:hAnsi="Times New Roman"/>
          <w:szCs w:val="24"/>
        </w:rPr>
        <w:t>:</w:t>
      </w:r>
      <w:r w:rsidRPr="003650EA">
        <w:rPr>
          <w:rFonts w:ascii="Times New Roman" w:eastAsia="標楷體" w:hAnsi="Times New Roman"/>
          <w:b/>
          <w:i/>
          <w:szCs w:val="24"/>
        </w:rPr>
        <w:t>03-551-8101</w:t>
      </w:r>
      <w:r w:rsidRPr="00EF1432">
        <w:rPr>
          <w:rFonts w:ascii="Times New Roman" w:eastAsia="標楷體" w:hAnsi="標楷體" w:hint="eastAsia"/>
          <w:szCs w:val="24"/>
        </w:rPr>
        <w:t>分機</w:t>
      </w:r>
      <w:r w:rsidRPr="003650EA">
        <w:rPr>
          <w:rFonts w:ascii="Times New Roman" w:eastAsia="標楷體" w:hAnsi="Times New Roman"/>
          <w:b/>
          <w:i/>
          <w:szCs w:val="24"/>
        </w:rPr>
        <w:t>2897</w:t>
      </w:r>
      <w:r w:rsidRPr="00EF1432">
        <w:rPr>
          <w:rFonts w:ascii="Times New Roman" w:eastAsia="標楷體" w:hAnsi="標楷體" w:hint="eastAsia"/>
          <w:szCs w:val="24"/>
        </w:rPr>
        <w:t>。</w:t>
      </w:r>
    </w:p>
    <w:p w:rsidR="006F1876" w:rsidRPr="00EF1432" w:rsidRDefault="006F1876" w:rsidP="00FD789F">
      <w:pPr>
        <w:pStyle w:val="a7"/>
        <w:numPr>
          <w:ilvl w:val="0"/>
          <w:numId w:val="5"/>
        </w:numPr>
        <w:ind w:leftChars="0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szCs w:val="24"/>
        </w:rPr>
        <w:t>興隆</w:t>
      </w:r>
      <w:r w:rsidRPr="00EF1432">
        <w:rPr>
          <w:rFonts w:ascii="Times New Roman" w:eastAsia="標楷體" w:hAnsi="標楷體" w:hint="eastAsia"/>
          <w:szCs w:val="24"/>
        </w:rPr>
        <w:t>國</w:t>
      </w:r>
      <w:r>
        <w:rPr>
          <w:rFonts w:ascii="Times New Roman" w:eastAsia="標楷體" w:hAnsi="標楷體" w:hint="eastAsia"/>
          <w:szCs w:val="24"/>
        </w:rPr>
        <w:t>小陳建旭</w:t>
      </w:r>
      <w:r w:rsidRPr="00EF1432">
        <w:rPr>
          <w:rFonts w:ascii="Times New Roman" w:eastAsia="標楷體" w:hAnsi="標楷體" w:hint="eastAsia"/>
          <w:szCs w:val="24"/>
        </w:rPr>
        <w:t>主任，電話</w:t>
      </w:r>
      <w:r w:rsidRPr="00EF1432">
        <w:rPr>
          <w:rFonts w:ascii="Times New Roman" w:eastAsia="標楷體" w:hAnsi="Times New Roman"/>
          <w:szCs w:val="24"/>
        </w:rPr>
        <w:t>:</w:t>
      </w:r>
      <w:r w:rsidRPr="003650EA">
        <w:rPr>
          <w:rFonts w:ascii="Times New Roman" w:eastAsia="標楷體" w:hAnsi="Times New Roman"/>
          <w:b/>
          <w:i/>
          <w:szCs w:val="24"/>
        </w:rPr>
        <w:t>03-</w:t>
      </w:r>
      <w:r>
        <w:rPr>
          <w:rFonts w:ascii="Times New Roman" w:eastAsia="標楷體" w:hAnsi="Times New Roman"/>
          <w:b/>
          <w:i/>
          <w:szCs w:val="24"/>
        </w:rPr>
        <w:t>6681799</w:t>
      </w:r>
      <w:r w:rsidRPr="00EF1432">
        <w:rPr>
          <w:rFonts w:ascii="Times New Roman" w:eastAsia="標楷體" w:hAnsi="標楷體" w:hint="eastAsia"/>
          <w:szCs w:val="24"/>
        </w:rPr>
        <w:t>分機</w:t>
      </w:r>
      <w:r>
        <w:rPr>
          <w:rFonts w:ascii="Times New Roman" w:eastAsia="標楷體" w:hAnsi="Times New Roman"/>
          <w:b/>
          <w:i/>
          <w:szCs w:val="24"/>
        </w:rPr>
        <w:t>80</w:t>
      </w:r>
      <w:r w:rsidRPr="003650EA">
        <w:rPr>
          <w:rFonts w:ascii="Times New Roman" w:eastAsia="標楷體" w:hAnsi="Times New Roman"/>
          <w:b/>
          <w:i/>
          <w:szCs w:val="24"/>
        </w:rPr>
        <w:t>1</w:t>
      </w:r>
      <w:r w:rsidRPr="00EF1432">
        <w:rPr>
          <w:rFonts w:ascii="Times New Roman" w:eastAsia="標楷體" w:hAnsi="標楷體" w:hint="eastAsia"/>
          <w:szCs w:val="24"/>
        </w:rPr>
        <w:t>。</w:t>
      </w:r>
    </w:p>
    <w:p w:rsidR="006F1876" w:rsidRPr="00FD789F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Pr="00EF1432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Pr="00EF1432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Pr="00EF1432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Pr="00EF1432" w:rsidRDefault="006F1876" w:rsidP="006B38D4">
      <w:pPr>
        <w:jc w:val="center"/>
        <w:rPr>
          <w:rFonts w:ascii="Times New Roman" w:eastAsia="標楷體" w:hAnsi="Times New Roman"/>
          <w:b/>
          <w:bCs/>
          <w:color w:val="000000"/>
          <w:sz w:val="28"/>
          <w:szCs w:val="28"/>
        </w:rPr>
      </w:pPr>
      <w:r w:rsidRPr="00EF1432">
        <w:rPr>
          <w:rFonts w:ascii="Times New Roman" w:eastAsia="標楷體" w:hAnsi="標楷體" w:hint="eastAsia"/>
          <w:b/>
          <w:color w:val="000000"/>
          <w:sz w:val="28"/>
          <w:szCs w:val="28"/>
        </w:rPr>
        <w:lastRenderedPageBreak/>
        <w:t>附表一</w:t>
      </w:r>
      <w:r w:rsidRPr="00EF1432">
        <w:rPr>
          <w:rFonts w:ascii="Times New Roman" w:eastAsia="標楷體" w:hAnsi="Times New Roman"/>
          <w:b/>
          <w:color w:val="000000"/>
          <w:sz w:val="28"/>
          <w:szCs w:val="28"/>
        </w:rPr>
        <w:t xml:space="preserve">  </w:t>
      </w:r>
      <w:r w:rsidRPr="00EF1432">
        <w:rPr>
          <w:rFonts w:ascii="Times New Roman" w:eastAsia="標楷體" w:hAnsi="標楷體" w:hint="eastAsia"/>
          <w:b/>
          <w:bCs/>
          <w:color w:val="000000"/>
          <w:sz w:val="28"/>
          <w:szCs w:val="28"/>
        </w:rPr>
        <w:t>新竹縣</w:t>
      </w:r>
      <w:r>
        <w:rPr>
          <w:rFonts w:ascii="Times New Roman" w:eastAsia="標楷體" w:hAnsi="Times New Roman"/>
          <w:b/>
          <w:bCs/>
          <w:i/>
          <w:color w:val="000000"/>
          <w:sz w:val="28"/>
          <w:szCs w:val="28"/>
        </w:rPr>
        <w:t>105</w:t>
      </w:r>
      <w:r w:rsidRPr="00EF1432">
        <w:rPr>
          <w:rFonts w:ascii="Times New Roman" w:eastAsia="標楷體" w:hAnsi="標楷體" w:hint="eastAsia"/>
          <w:b/>
          <w:bCs/>
          <w:color w:val="000000"/>
          <w:sz w:val="28"/>
          <w:szCs w:val="28"/>
        </w:rPr>
        <w:t>年語文競賽國中小報名後選手培訓暨指導教師增能研習課程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1208"/>
        <w:gridCol w:w="1800"/>
        <w:gridCol w:w="1560"/>
        <w:gridCol w:w="4385"/>
      </w:tblGrid>
      <w:tr w:rsidR="006F1876" w:rsidRPr="00EF1432" w:rsidTr="00EF1432">
        <w:trPr>
          <w:trHeight w:val="585"/>
          <w:jc w:val="center"/>
        </w:trPr>
        <w:tc>
          <w:tcPr>
            <w:tcW w:w="8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napToGrid w:val="0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項目</w:t>
            </w:r>
          </w:p>
        </w:tc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napToGrid w:val="0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組</w:t>
            </w:r>
            <w:r w:rsidRPr="00EF1432">
              <w:rPr>
                <w:rFonts w:ascii="Times New Roman" w:eastAsia="標楷體" w:hAnsi="Times New Roman"/>
                <w:color w:val="000000"/>
              </w:rPr>
              <w:t xml:space="preserve">    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別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napToGrid w:val="0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研習日期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napToGrid w:val="0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研習時間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napToGrid w:val="0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研習課程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國語</w:t>
            </w:r>
          </w:p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演說</w:t>
            </w: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國小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71ED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4"/>
                <w:attr w:name="Day" w:val="9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71ED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如何蒐集及篩選演說資料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71ED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4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71ED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如何在舞臺上展現自己的自信與魅力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71ED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71ED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如何秀出精采的演說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國中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4"/>
                <w:attr w:name="Day" w:val="9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如何蒐集及篩選演說資料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4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8A5E44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如何在舞臺上展現自己的自信與魅力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8A5E44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如何秀出精采的演說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國語朗讀</w:t>
            </w: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</w:t>
            </w:r>
            <w:r>
              <w:rPr>
                <w:rFonts w:ascii="Times New Roman" w:eastAsia="標楷體" w:hAnsi="標楷體" w:hint="eastAsia"/>
                <w:color w:val="000000"/>
              </w:rPr>
              <w:t>中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小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4"/>
                <w:attr w:name="Day" w:val="9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3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如何完美詮釋一篇優美的朗讀稿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4"/>
                <w:attr w:name="Day" w:val="30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3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朗讀聲音表情的展現與正音</w:t>
            </w:r>
          </w:p>
        </w:tc>
      </w:tr>
      <w:tr w:rsidR="006F1876" w:rsidRPr="00EF1432" w:rsidTr="001D79AC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3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朗讀聲音表情的展現與國語正音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客語朗讀</w:t>
            </w: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國小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如何完美詮釋一篇優美的客語朗讀稿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朗讀聲音表情的展現與客語正音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上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朗讀聲音表情的展現與客語正音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下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國中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如何完美詮釋一篇優美的客語朗讀稿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朗讀聲音表情的展現與客語正音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上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朗讀聲音表情的展現與客語正音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下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客語演說</w:t>
            </w: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國小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如何在舞臺上展現自己的自信與魅力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如何撰寫一篇動人的客家語演講稿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上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如何撰寫一篇動人的客家語演講稿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下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國中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如何在舞臺上展現自己的自信與魅力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如何撰寫一篇動人的客家語演講稿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上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85"/>
          <w:jc w:val="center"/>
        </w:trPr>
        <w:tc>
          <w:tcPr>
            <w:tcW w:w="8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如何撰寫一篇動人的客家語演講稿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下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閩語朗讀</w:t>
            </w: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國小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如何優美地詮釋閩南語朗讀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閩南語拼音與變調練習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一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閩南語拼音與變調練習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二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國中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如何優美地詮釋閩南語朗讀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閩南語拼音與變調練習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一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閩南語拼音與變調練習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二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閩語演說</w:t>
            </w: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國小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如何撰寫一篇感人的閩南語演講稿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上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如何撰寫一篇感人的閩南語演講稿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下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閩南語演講稿定稿與練習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國中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如何撰寫一篇感人的閩南語演講稿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上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如何撰寫一篇感人的閩南語演講稿</w:t>
            </w:r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下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閩南語演講稿定稿與練習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作文</w:t>
            </w: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國小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作文之審題與結構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作文之描寫與修辭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b/>
                <w:i/>
                <w:szCs w:val="24"/>
              </w:rPr>
              <w:t>9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0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0-12:00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如何撰寫出一篇優美文章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國中</w:t>
            </w:r>
          </w:p>
          <w:p w:rsidR="006F1876" w:rsidRPr="00EF1432" w:rsidRDefault="006F1876" w:rsidP="00EF1432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學生組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9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作文之審題與結構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4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30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作文之描寫與修辭</w:t>
            </w:r>
          </w:p>
        </w:tc>
      </w:tr>
      <w:tr w:rsidR="006F1876" w:rsidRPr="00EF1432" w:rsidTr="00EF1432">
        <w:trPr>
          <w:cantSplit/>
          <w:trHeight w:val="570"/>
          <w:jc w:val="center"/>
        </w:trPr>
        <w:tc>
          <w:tcPr>
            <w:tcW w:w="8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2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EF1432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182610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smartTag w:uri="urn:schemas-microsoft-com:office:smarttags" w:element="chsdate">
              <w:smartTagPr>
                <w:attr w:name="Year" w:val="2016"/>
                <w:attr w:name="Month" w:val="5"/>
                <w:attr w:name="Day" w:val="21"/>
                <w:attr w:name="IsLunarDate" w:val="False"/>
                <w:attr w:name="IsROCDate" w:val="False"/>
              </w:smartTagP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5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月</w:t>
              </w:r>
              <w:r>
                <w:rPr>
                  <w:rFonts w:ascii="Times New Roman" w:eastAsia="標楷體" w:hAnsi="Times New Roman"/>
                  <w:b/>
                  <w:i/>
                  <w:szCs w:val="24"/>
                </w:rPr>
                <w:t>21</w:t>
              </w:r>
              <w:r w:rsidRPr="005B13D3">
                <w:rPr>
                  <w:rFonts w:ascii="Times New Roman" w:eastAsia="標楷體" w:hAnsi="Times New Roman" w:hint="eastAsia"/>
                  <w:szCs w:val="24"/>
                </w:rPr>
                <w:t>日</w:t>
              </w:r>
            </w:smartTag>
            <w:r w:rsidRPr="00EF1432">
              <w:rPr>
                <w:rFonts w:ascii="Times New Roman" w:eastAsia="標楷體" w:hAnsi="Times New Roman"/>
                <w:color w:val="000000"/>
              </w:rPr>
              <w:t>(</w:t>
            </w:r>
            <w:r w:rsidRPr="00EF1432">
              <w:rPr>
                <w:rFonts w:ascii="Times New Roman" w:eastAsia="標楷體" w:hAnsi="標楷體" w:hint="eastAsia"/>
                <w:color w:val="000000"/>
              </w:rPr>
              <w:t>六</w:t>
            </w:r>
            <w:r w:rsidRPr="00EF1432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3650EA" w:rsidRDefault="006F1876" w:rsidP="00182610">
            <w:pPr>
              <w:jc w:val="center"/>
              <w:rPr>
                <w:rFonts w:ascii="Times New Roman" w:eastAsia="標楷體" w:hAnsi="Times New Roman"/>
                <w:b/>
                <w:i/>
                <w:szCs w:val="24"/>
              </w:rPr>
            </w:pP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13:00-1</w:t>
            </w:r>
            <w:r>
              <w:rPr>
                <w:rFonts w:ascii="Times New Roman" w:eastAsia="標楷體" w:hAnsi="Times New Roman"/>
                <w:b/>
                <w:i/>
                <w:szCs w:val="24"/>
              </w:rPr>
              <w:t>6</w:t>
            </w:r>
            <w:r w:rsidRPr="003650EA">
              <w:rPr>
                <w:rFonts w:ascii="Times New Roman" w:eastAsia="標楷體" w:hAnsi="Times New Roman"/>
                <w:b/>
                <w:i/>
                <w:szCs w:val="24"/>
              </w:rPr>
              <w:t>:00</w:t>
            </w:r>
          </w:p>
        </w:tc>
        <w:tc>
          <w:tcPr>
            <w:tcW w:w="4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876" w:rsidRPr="00EF1432" w:rsidRDefault="006F1876" w:rsidP="008A5E44">
            <w:pPr>
              <w:spacing w:line="300" w:lineRule="exact"/>
              <w:jc w:val="center"/>
              <w:rPr>
                <w:rFonts w:ascii="Times New Roman" w:eastAsia="標楷體" w:hAnsi="Times New Roman"/>
                <w:color w:val="000000"/>
              </w:rPr>
            </w:pPr>
            <w:r w:rsidRPr="00EF1432">
              <w:rPr>
                <w:rFonts w:ascii="Times New Roman" w:eastAsia="標楷體" w:hAnsi="標楷體" w:hint="eastAsia"/>
                <w:color w:val="000000"/>
              </w:rPr>
              <w:t>如何撰寫出一篇優美文章</w:t>
            </w:r>
          </w:p>
        </w:tc>
      </w:tr>
    </w:tbl>
    <w:p w:rsidR="006F1876" w:rsidRPr="00EF1432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Pr="00944241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Default="006F1876" w:rsidP="00675EC4">
      <w:pPr>
        <w:rPr>
          <w:rFonts w:ascii="Times New Roman" w:eastAsia="標楷體" w:hAnsi="Times New Roman"/>
          <w:szCs w:val="24"/>
        </w:rPr>
      </w:pPr>
    </w:p>
    <w:p w:rsidR="006F1876" w:rsidRPr="006F41FC" w:rsidRDefault="006F1876" w:rsidP="00675EC4">
      <w:pPr>
        <w:rPr>
          <w:rFonts w:ascii="Times New Roman" w:eastAsia="標楷體" w:hAnsi="Times New Roman"/>
          <w:szCs w:val="24"/>
        </w:rPr>
      </w:pPr>
    </w:p>
    <w:sectPr w:rsidR="006F1876" w:rsidRPr="006F41FC" w:rsidSect="0072473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3F1" w:rsidRDefault="007773F1" w:rsidP="004E482C">
      <w:r>
        <w:separator/>
      </w:r>
    </w:p>
  </w:endnote>
  <w:endnote w:type="continuationSeparator" w:id="0">
    <w:p w:rsidR="007773F1" w:rsidRDefault="007773F1" w:rsidP="004E4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3F1" w:rsidRDefault="007773F1" w:rsidP="004E482C">
      <w:r>
        <w:separator/>
      </w:r>
    </w:p>
  </w:footnote>
  <w:footnote w:type="continuationSeparator" w:id="0">
    <w:p w:rsidR="007773F1" w:rsidRDefault="007773F1" w:rsidP="004E4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A49A8"/>
    <w:multiLevelType w:val="hybridMultilevel"/>
    <w:tmpl w:val="C7269E5A"/>
    <w:lvl w:ilvl="0" w:tplc="7E065336">
      <w:start w:val="1"/>
      <w:numFmt w:val="taiwaneseCountingThousand"/>
      <w:lvlText w:val="%1、"/>
      <w:lvlJc w:val="left"/>
      <w:pPr>
        <w:tabs>
          <w:tab w:val="num" w:pos="0"/>
        </w:tabs>
        <w:ind w:left="454" w:hanging="454"/>
      </w:pPr>
      <w:rPr>
        <w:rFonts w:cs="Times New Roman" w:hint="default"/>
      </w:rPr>
    </w:lvl>
    <w:lvl w:ilvl="1" w:tplc="36A25E3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34155858"/>
    <w:multiLevelType w:val="hybridMultilevel"/>
    <w:tmpl w:val="0556331E"/>
    <w:lvl w:ilvl="0" w:tplc="FB627050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38026F66"/>
    <w:multiLevelType w:val="hybridMultilevel"/>
    <w:tmpl w:val="516AE5BA"/>
    <w:lvl w:ilvl="0" w:tplc="22D4A318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>
    <w:nsid w:val="58421759"/>
    <w:multiLevelType w:val="multilevel"/>
    <w:tmpl w:val="86328D2C"/>
    <w:lvl w:ilvl="0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6B944F0D"/>
    <w:multiLevelType w:val="hybridMultilevel"/>
    <w:tmpl w:val="7516379A"/>
    <w:lvl w:ilvl="0" w:tplc="2E549848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5">
    <w:nsid w:val="7A5F58C2"/>
    <w:multiLevelType w:val="hybridMultilevel"/>
    <w:tmpl w:val="A238CA96"/>
    <w:lvl w:ilvl="0" w:tplc="7322792A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482C"/>
    <w:rsid w:val="00022BA6"/>
    <w:rsid w:val="0004723D"/>
    <w:rsid w:val="00056DEF"/>
    <w:rsid w:val="000C6BED"/>
    <w:rsid w:val="001150B5"/>
    <w:rsid w:val="00121B03"/>
    <w:rsid w:val="00125353"/>
    <w:rsid w:val="00132C98"/>
    <w:rsid w:val="00133D0E"/>
    <w:rsid w:val="00136115"/>
    <w:rsid w:val="00154113"/>
    <w:rsid w:val="00171015"/>
    <w:rsid w:val="00171ED0"/>
    <w:rsid w:val="00182610"/>
    <w:rsid w:val="001B3B75"/>
    <w:rsid w:val="001B79A1"/>
    <w:rsid w:val="001C5316"/>
    <w:rsid w:val="001D015F"/>
    <w:rsid w:val="001D363B"/>
    <w:rsid w:val="001D79AC"/>
    <w:rsid w:val="001E4A72"/>
    <w:rsid w:val="00225114"/>
    <w:rsid w:val="002343DF"/>
    <w:rsid w:val="00244A52"/>
    <w:rsid w:val="002461E4"/>
    <w:rsid w:val="002C74DF"/>
    <w:rsid w:val="0031392E"/>
    <w:rsid w:val="00337297"/>
    <w:rsid w:val="003650EA"/>
    <w:rsid w:val="003A1610"/>
    <w:rsid w:val="003C089A"/>
    <w:rsid w:val="003C39CD"/>
    <w:rsid w:val="003D518D"/>
    <w:rsid w:val="003F3FC1"/>
    <w:rsid w:val="00401FE2"/>
    <w:rsid w:val="0040495F"/>
    <w:rsid w:val="004131C3"/>
    <w:rsid w:val="004279F1"/>
    <w:rsid w:val="00482973"/>
    <w:rsid w:val="004911BE"/>
    <w:rsid w:val="00494309"/>
    <w:rsid w:val="00495F9C"/>
    <w:rsid w:val="004C7611"/>
    <w:rsid w:val="004D7E29"/>
    <w:rsid w:val="004E482C"/>
    <w:rsid w:val="004F42DE"/>
    <w:rsid w:val="00513931"/>
    <w:rsid w:val="00535BC8"/>
    <w:rsid w:val="005A27FA"/>
    <w:rsid w:val="005B13D3"/>
    <w:rsid w:val="006021B0"/>
    <w:rsid w:val="006045BB"/>
    <w:rsid w:val="00607648"/>
    <w:rsid w:val="00610E99"/>
    <w:rsid w:val="006138A0"/>
    <w:rsid w:val="006422FB"/>
    <w:rsid w:val="00675EC4"/>
    <w:rsid w:val="006A508B"/>
    <w:rsid w:val="006B38D4"/>
    <w:rsid w:val="006D71C5"/>
    <w:rsid w:val="006F1876"/>
    <w:rsid w:val="006F41FC"/>
    <w:rsid w:val="0072473D"/>
    <w:rsid w:val="0073710B"/>
    <w:rsid w:val="0074069C"/>
    <w:rsid w:val="00760E8C"/>
    <w:rsid w:val="007773F1"/>
    <w:rsid w:val="00780EE0"/>
    <w:rsid w:val="007A437D"/>
    <w:rsid w:val="007B24C3"/>
    <w:rsid w:val="007F2507"/>
    <w:rsid w:val="00814772"/>
    <w:rsid w:val="00827F82"/>
    <w:rsid w:val="00847D6F"/>
    <w:rsid w:val="0086081D"/>
    <w:rsid w:val="008A5E44"/>
    <w:rsid w:val="008B1B4D"/>
    <w:rsid w:val="008C2BEC"/>
    <w:rsid w:val="008C3C6E"/>
    <w:rsid w:val="008D42DB"/>
    <w:rsid w:val="008E3FA9"/>
    <w:rsid w:val="0090646A"/>
    <w:rsid w:val="00906E3E"/>
    <w:rsid w:val="00931842"/>
    <w:rsid w:val="0093731D"/>
    <w:rsid w:val="00943DD6"/>
    <w:rsid w:val="00944241"/>
    <w:rsid w:val="00955455"/>
    <w:rsid w:val="00962EB5"/>
    <w:rsid w:val="0097179C"/>
    <w:rsid w:val="009A5842"/>
    <w:rsid w:val="009D1978"/>
    <w:rsid w:val="009E2EB6"/>
    <w:rsid w:val="00A13ACA"/>
    <w:rsid w:val="00A24769"/>
    <w:rsid w:val="00A24ED3"/>
    <w:rsid w:val="00A37D01"/>
    <w:rsid w:val="00A408A4"/>
    <w:rsid w:val="00A45BC6"/>
    <w:rsid w:val="00A85957"/>
    <w:rsid w:val="00AA6EB9"/>
    <w:rsid w:val="00AC3C30"/>
    <w:rsid w:val="00AD3944"/>
    <w:rsid w:val="00AF3615"/>
    <w:rsid w:val="00AF71D9"/>
    <w:rsid w:val="00B02785"/>
    <w:rsid w:val="00B4456B"/>
    <w:rsid w:val="00B46465"/>
    <w:rsid w:val="00B90160"/>
    <w:rsid w:val="00B936FD"/>
    <w:rsid w:val="00BC3B48"/>
    <w:rsid w:val="00C4177E"/>
    <w:rsid w:val="00C42358"/>
    <w:rsid w:val="00C94E6F"/>
    <w:rsid w:val="00CB745A"/>
    <w:rsid w:val="00CD751A"/>
    <w:rsid w:val="00CE2B83"/>
    <w:rsid w:val="00CE7B49"/>
    <w:rsid w:val="00CF4C27"/>
    <w:rsid w:val="00D33E13"/>
    <w:rsid w:val="00D54B75"/>
    <w:rsid w:val="00D744DC"/>
    <w:rsid w:val="00D81EE6"/>
    <w:rsid w:val="00D959BC"/>
    <w:rsid w:val="00DD5D0B"/>
    <w:rsid w:val="00E558D6"/>
    <w:rsid w:val="00E76AE4"/>
    <w:rsid w:val="00E81F47"/>
    <w:rsid w:val="00EC342D"/>
    <w:rsid w:val="00ED0858"/>
    <w:rsid w:val="00EF1432"/>
    <w:rsid w:val="00EF58E9"/>
    <w:rsid w:val="00F26368"/>
    <w:rsid w:val="00F27962"/>
    <w:rsid w:val="00F331B9"/>
    <w:rsid w:val="00F63A7B"/>
    <w:rsid w:val="00F6648D"/>
    <w:rsid w:val="00F715C5"/>
    <w:rsid w:val="00F74808"/>
    <w:rsid w:val="00F76DBB"/>
    <w:rsid w:val="00F8038C"/>
    <w:rsid w:val="00F84BDA"/>
    <w:rsid w:val="00F9135F"/>
    <w:rsid w:val="00F966DD"/>
    <w:rsid w:val="00FD077F"/>
    <w:rsid w:val="00FD14E7"/>
    <w:rsid w:val="00FD789F"/>
    <w:rsid w:val="00FE3BD5"/>
    <w:rsid w:val="00FF2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42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E48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4E482C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4E48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4E482C"/>
    <w:rPr>
      <w:rFonts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90646A"/>
    <w:pPr>
      <w:ind w:leftChars="200" w:left="480"/>
    </w:pPr>
  </w:style>
  <w:style w:type="paragraph" w:styleId="a8">
    <w:name w:val="Balloon Text"/>
    <w:basedOn w:val="a"/>
    <w:link w:val="a9"/>
    <w:uiPriority w:val="99"/>
    <w:semiHidden/>
    <w:rsid w:val="0093731D"/>
    <w:rPr>
      <w:rFonts w:ascii="Arial" w:hAnsi="Arial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A37D01"/>
    <w:rPr>
      <w:rFonts w:ascii="Cambria" w:eastAsia="新細明體" w:hAnsi="Cambria" w:cs="Times New Roman"/>
      <w:sz w:val="2"/>
    </w:rPr>
  </w:style>
  <w:style w:type="table" w:styleId="aa">
    <w:name w:val="Table Grid"/>
    <w:basedOn w:val="a1"/>
    <w:uiPriority w:val="99"/>
    <w:locked/>
    <w:rsid w:val="008A5E44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新竹縣103年語文競賽國中小學生報名後選手培訓暨指導教師增能研習計畫</dc:title>
  <dc:creator>F001</dc:creator>
  <cp:lastModifiedBy>user</cp:lastModifiedBy>
  <cp:revision>2</cp:revision>
  <cp:lastPrinted>2016-02-17T04:59:00Z</cp:lastPrinted>
  <dcterms:created xsi:type="dcterms:W3CDTF">2016-03-29T02:21:00Z</dcterms:created>
  <dcterms:modified xsi:type="dcterms:W3CDTF">2016-03-29T02:21:00Z</dcterms:modified>
</cp:coreProperties>
</file>